
<file path=[Content_Types].xml><?xml version="1.0" encoding="utf-8"?>
<Types xmlns="http://schemas.openxmlformats.org/package/2006/content-types">
  <Default Extension="emf" ContentType="image/x-emf"/>
  <Default Extension="wmf" ContentType="image/x-w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w:t>
      </w:r>
      <w:proofErr w:type="spellStart"/>
      <w:r w:rsidRPr="00F7002A">
        <w:rPr>
          <w:rFonts w:ascii="Times New Roman" w:hAnsi="Times New Roman"/>
          <w:iCs/>
          <w:lang w:val="bg-BG"/>
        </w:rPr>
        <w:t>конфиденциалност</w:t>
      </w:r>
      <w:proofErr w:type="spellEnd"/>
      <w:r w:rsidRPr="00F7002A">
        <w:rPr>
          <w:rFonts w:ascii="Times New Roman" w:hAnsi="Times New Roman"/>
          <w:iCs/>
          <w:lang w:val="bg-BG"/>
        </w:rPr>
        <w:t xml:space="preserve">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01043C96" w14:textId="439A4018"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p>
    <w:p w14:paraId="1543E058" w14:textId="6E1FF1B0" w:rsidR="009E3DC8" w:rsidRPr="00C86033" w:rsidRDefault="009E3DC8" w:rsidP="007316FA">
      <w:pPr>
        <w:jc w:val="center"/>
        <w:outlineLvl w:val="6"/>
        <w:rPr>
          <w:rFonts w:ascii="Times New Roman" w:hAnsi="Times New Roman"/>
          <w:b/>
          <w:sz w:val="24"/>
          <w:szCs w:val="24"/>
          <w:lang w:val="bg-BG"/>
        </w:rPr>
      </w:pPr>
      <w:r>
        <w:rPr>
          <w:rFonts w:ascii="Times New Roman" w:hAnsi="Times New Roman"/>
          <w:b/>
          <w:sz w:val="24"/>
          <w:szCs w:val="24"/>
          <w:lang w:val="bg-BG"/>
        </w:rPr>
        <w:t xml:space="preserve">Р Е Ш Е Н И Е № ПН </w:t>
      </w:r>
      <w:r w:rsidR="007316FA">
        <w:rPr>
          <w:rFonts w:ascii="Times New Roman" w:hAnsi="Times New Roman"/>
          <w:b/>
          <w:sz w:val="24"/>
          <w:szCs w:val="24"/>
          <w:lang w:val="bg-BG"/>
        </w:rPr>
        <w:t>140</w:t>
      </w:r>
      <w:r w:rsidR="00101725">
        <w:rPr>
          <w:rFonts w:ascii="Times New Roman" w:hAnsi="Times New Roman"/>
          <w:b/>
          <w:sz w:val="24"/>
          <w:szCs w:val="24"/>
          <w:lang w:val="bg-BG"/>
        </w:rPr>
        <w:t xml:space="preserve"> </w:t>
      </w:r>
      <w:r>
        <w:rPr>
          <w:rFonts w:ascii="Times New Roman" w:hAnsi="Times New Roman"/>
          <w:b/>
          <w:sz w:val="24"/>
          <w:szCs w:val="24"/>
          <w:lang w:val="bg-BG"/>
        </w:rPr>
        <w:t>- ОС</w:t>
      </w:r>
      <w:r w:rsidRPr="00C86033">
        <w:rPr>
          <w:rFonts w:ascii="Times New Roman" w:hAnsi="Times New Roman"/>
          <w:b/>
          <w:sz w:val="24"/>
          <w:szCs w:val="24"/>
          <w:lang w:val="bg-BG"/>
        </w:rPr>
        <w:t>/</w:t>
      </w:r>
      <w:r>
        <w:rPr>
          <w:rFonts w:ascii="Times New Roman" w:hAnsi="Times New Roman"/>
          <w:b/>
          <w:sz w:val="24"/>
          <w:szCs w:val="24"/>
          <w:lang w:val="bg-BG"/>
        </w:rPr>
        <w:t xml:space="preserve"> 2026 </w:t>
      </w:r>
      <w:r w:rsidRPr="00C86033">
        <w:rPr>
          <w:rFonts w:ascii="Times New Roman" w:hAnsi="Times New Roman"/>
          <w:b/>
          <w:sz w:val="24"/>
          <w:szCs w:val="24"/>
          <w:lang w:val="bg-BG"/>
        </w:rPr>
        <w:t>г.</w:t>
      </w:r>
    </w:p>
    <w:p w14:paraId="68024B9C" w14:textId="77777777" w:rsidR="009E3DC8" w:rsidRDefault="009E3DC8" w:rsidP="007316FA">
      <w:pPr>
        <w:jc w:val="center"/>
        <w:outlineLvl w:val="6"/>
        <w:rPr>
          <w:rFonts w:ascii="Times New Roman" w:hAnsi="Times New Roman"/>
          <w:b/>
          <w:sz w:val="24"/>
          <w:szCs w:val="24"/>
          <w:lang w:val="bg-BG"/>
        </w:rPr>
      </w:pPr>
      <w:r w:rsidRPr="00C86033">
        <w:rPr>
          <w:rFonts w:ascii="Times New Roman" w:hAnsi="Times New Roman"/>
          <w:b/>
          <w:sz w:val="24"/>
          <w:szCs w:val="24"/>
          <w:lang w:val="bg-BG"/>
        </w:rPr>
        <w:t>по оценка за съвместимостта</w:t>
      </w:r>
    </w:p>
    <w:p w14:paraId="7391CECF" w14:textId="77777777" w:rsidR="00C230ED" w:rsidRPr="00C86033" w:rsidRDefault="00C230ED" w:rsidP="007316FA">
      <w:pPr>
        <w:jc w:val="center"/>
        <w:outlineLvl w:val="6"/>
        <w:rPr>
          <w:rFonts w:ascii="Times New Roman" w:hAnsi="Times New Roman"/>
          <w:b/>
          <w:sz w:val="24"/>
          <w:szCs w:val="24"/>
          <w:lang w:val="bg-BG"/>
        </w:rPr>
      </w:pPr>
    </w:p>
    <w:p w14:paraId="3B1B8FFD" w14:textId="4D1AC9FE" w:rsidR="009E3DC8" w:rsidRDefault="009E3DC8" w:rsidP="00C230ED">
      <w:pPr>
        <w:jc w:val="both"/>
        <w:outlineLvl w:val="6"/>
        <w:rPr>
          <w:rFonts w:ascii="Times New Roman" w:hAnsi="Times New Roman"/>
          <w:iCs/>
          <w:sz w:val="24"/>
          <w:szCs w:val="24"/>
          <w:lang w:val="bg-BG"/>
        </w:rPr>
      </w:pPr>
      <w:r w:rsidRPr="00B60F4D">
        <w:rPr>
          <w:rFonts w:ascii="Times New Roman" w:hAnsi="Times New Roman"/>
          <w:sz w:val="24"/>
          <w:szCs w:val="24"/>
          <w:lang w:val="bg-BG"/>
        </w:rPr>
        <w:t>На основание чл. 31, ал. 12, т. 1, във връзка с ал. 11 от Закона за биологичното разнообразие и чл. 28, ал.</w:t>
      </w:r>
      <w:r>
        <w:rPr>
          <w:rFonts w:ascii="Times New Roman" w:hAnsi="Times New Roman"/>
          <w:sz w:val="24"/>
          <w:szCs w:val="24"/>
          <w:lang w:val="bg-BG"/>
        </w:rPr>
        <w:t xml:space="preserve"> </w:t>
      </w:r>
      <w:r w:rsidRPr="00B60F4D">
        <w:rPr>
          <w:rFonts w:ascii="Times New Roman" w:hAnsi="Times New Roman"/>
          <w:sz w:val="24"/>
          <w:szCs w:val="24"/>
          <w:lang w:val="bg-BG"/>
        </w:rPr>
        <w:t>1, т.</w:t>
      </w:r>
      <w:r>
        <w:rPr>
          <w:rFonts w:ascii="Times New Roman" w:hAnsi="Times New Roman"/>
          <w:sz w:val="24"/>
          <w:szCs w:val="24"/>
          <w:lang w:val="bg-BG"/>
        </w:rPr>
        <w:t xml:space="preserve"> </w:t>
      </w:r>
      <w:r w:rsidRPr="00B60F4D">
        <w:rPr>
          <w:rFonts w:ascii="Times New Roman" w:hAnsi="Times New Roman"/>
          <w:sz w:val="24"/>
          <w:szCs w:val="24"/>
          <w:lang w:val="bg-BG"/>
        </w:rPr>
        <w:t xml:space="preserve">1 и ал. 2, във връзка с чл. 29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B60F4D">
        <w:rPr>
          <w:rFonts w:ascii="Times New Roman" w:hAnsi="Times New Roman"/>
          <w:sz w:val="24"/>
          <w:szCs w:val="24"/>
          <w:lang w:val="bg-BG"/>
        </w:rPr>
        <w:t>обн</w:t>
      </w:r>
      <w:proofErr w:type="spellEnd"/>
      <w:r w:rsidRPr="00B60F4D">
        <w:rPr>
          <w:rFonts w:ascii="Times New Roman" w:hAnsi="Times New Roman"/>
          <w:sz w:val="24"/>
          <w:szCs w:val="24"/>
          <w:lang w:val="bg-BG"/>
        </w:rPr>
        <w:t>. ДВ, бр. 73/2007г., изм. и доп.)</w:t>
      </w:r>
      <w:r w:rsidR="00A04B2D">
        <w:rPr>
          <w:rFonts w:ascii="Times New Roman" w:hAnsi="Times New Roman"/>
          <w:sz w:val="24"/>
          <w:szCs w:val="24"/>
          <w:lang w:val="bg-BG"/>
        </w:rPr>
        <w:t>,</w:t>
      </w:r>
      <w:r w:rsidRPr="00B60F4D">
        <w:rPr>
          <w:rFonts w:ascii="Times New Roman" w:hAnsi="Times New Roman"/>
          <w:sz w:val="24"/>
          <w:szCs w:val="24"/>
          <w:lang w:val="bg-BG"/>
        </w:rPr>
        <w:t xml:space="preserve"> представен доклад за оценка на степента на въздействие (ДОСВ), съгласно чл. 23, ал. 2 от същата, с вх. № </w:t>
      </w:r>
      <w:r w:rsidR="00A04B2D" w:rsidRPr="00360860">
        <w:rPr>
          <w:rFonts w:ascii="Times New Roman" w:hAnsi="Times New Roman"/>
          <w:sz w:val="24"/>
          <w:szCs w:val="24"/>
        </w:rPr>
        <w:t>13</w:t>
      </w:r>
      <w:r w:rsidR="00A04B2D" w:rsidRPr="00360860">
        <w:rPr>
          <w:rFonts w:ascii="Times New Roman" w:hAnsi="Times New Roman"/>
          <w:sz w:val="24"/>
          <w:szCs w:val="24"/>
          <w:lang w:val="bg-BG"/>
        </w:rPr>
        <w:t>9</w:t>
      </w:r>
      <w:r w:rsidR="00A04B2D" w:rsidRPr="00360860">
        <w:rPr>
          <w:rFonts w:ascii="Times New Roman" w:hAnsi="Times New Roman"/>
          <w:sz w:val="24"/>
          <w:szCs w:val="24"/>
        </w:rPr>
        <w:t>3</w:t>
      </w:r>
      <w:r w:rsidR="00A04B2D">
        <w:rPr>
          <w:rFonts w:ascii="Times New Roman" w:hAnsi="Times New Roman"/>
          <w:sz w:val="24"/>
          <w:szCs w:val="24"/>
          <w:lang w:val="bg-BG"/>
        </w:rPr>
        <w:t>(9)</w:t>
      </w:r>
      <w:r w:rsidR="00A04B2D" w:rsidRPr="00360860">
        <w:rPr>
          <w:rFonts w:ascii="Times New Roman" w:hAnsi="Times New Roman"/>
          <w:sz w:val="24"/>
          <w:szCs w:val="24"/>
        </w:rPr>
        <w:t>/0</w:t>
      </w:r>
      <w:r w:rsidR="00A04B2D">
        <w:rPr>
          <w:rFonts w:ascii="Times New Roman" w:hAnsi="Times New Roman"/>
          <w:sz w:val="24"/>
          <w:szCs w:val="24"/>
          <w:lang w:val="bg-BG"/>
        </w:rPr>
        <w:t>8</w:t>
      </w:r>
      <w:r w:rsidR="00A04B2D" w:rsidRPr="00360860">
        <w:rPr>
          <w:rFonts w:ascii="Times New Roman" w:hAnsi="Times New Roman"/>
          <w:sz w:val="24"/>
          <w:szCs w:val="24"/>
        </w:rPr>
        <w:t>.</w:t>
      </w:r>
      <w:r w:rsidR="00A04B2D">
        <w:rPr>
          <w:rFonts w:ascii="Times New Roman" w:hAnsi="Times New Roman"/>
          <w:sz w:val="24"/>
          <w:szCs w:val="24"/>
          <w:lang w:val="bg-BG"/>
        </w:rPr>
        <w:t>12.</w:t>
      </w:r>
      <w:r w:rsidR="00A04B2D" w:rsidRPr="00360860">
        <w:rPr>
          <w:rFonts w:ascii="Times New Roman" w:hAnsi="Times New Roman"/>
          <w:sz w:val="24"/>
          <w:szCs w:val="24"/>
        </w:rPr>
        <w:t>202</w:t>
      </w:r>
      <w:r w:rsidR="00A04B2D">
        <w:rPr>
          <w:rFonts w:ascii="Times New Roman" w:hAnsi="Times New Roman"/>
          <w:sz w:val="24"/>
          <w:szCs w:val="24"/>
          <w:lang w:val="bg-BG"/>
        </w:rPr>
        <w:t>3</w:t>
      </w:r>
      <w:r w:rsidR="00A04B2D" w:rsidRPr="00360860">
        <w:rPr>
          <w:rFonts w:ascii="Times New Roman" w:hAnsi="Times New Roman"/>
          <w:sz w:val="24"/>
          <w:szCs w:val="24"/>
        </w:rPr>
        <w:t xml:space="preserve"> г.</w:t>
      </w:r>
      <w:r w:rsidR="00A04B2D">
        <w:rPr>
          <w:rFonts w:ascii="Times New Roman" w:hAnsi="Times New Roman"/>
          <w:sz w:val="24"/>
          <w:szCs w:val="24"/>
          <w:lang w:val="bg-BG"/>
        </w:rPr>
        <w:t xml:space="preserve"> </w:t>
      </w:r>
      <w:proofErr w:type="spellStart"/>
      <w:r w:rsidR="001C4CC0" w:rsidRPr="00360860">
        <w:rPr>
          <w:rFonts w:ascii="Times New Roman" w:hAnsi="Times New Roman"/>
          <w:sz w:val="24"/>
          <w:szCs w:val="24"/>
        </w:rPr>
        <w:t>на</w:t>
      </w:r>
      <w:proofErr w:type="spellEnd"/>
      <w:r w:rsidR="001C4CC0" w:rsidRPr="00360860">
        <w:rPr>
          <w:rFonts w:ascii="Times New Roman" w:hAnsi="Times New Roman"/>
          <w:sz w:val="24"/>
          <w:szCs w:val="24"/>
        </w:rPr>
        <w:t xml:space="preserve"> РИОСВ</w:t>
      </w:r>
      <w:r w:rsidR="001C4CC0" w:rsidRPr="004A2032">
        <w:rPr>
          <w:rFonts w:ascii="Times New Roman" w:hAnsi="Times New Roman"/>
          <w:sz w:val="24"/>
          <w:szCs w:val="24"/>
        </w:rPr>
        <w:t xml:space="preserve"> – </w:t>
      </w:r>
      <w:proofErr w:type="spellStart"/>
      <w:r w:rsidR="001C4CC0" w:rsidRPr="004A2032">
        <w:rPr>
          <w:rFonts w:ascii="Times New Roman" w:hAnsi="Times New Roman"/>
          <w:sz w:val="24"/>
          <w:szCs w:val="24"/>
        </w:rPr>
        <w:t>Плевен</w:t>
      </w:r>
      <w:proofErr w:type="spellEnd"/>
      <w:r w:rsidR="00A04B2D">
        <w:rPr>
          <w:rFonts w:ascii="Times New Roman" w:hAnsi="Times New Roman"/>
          <w:sz w:val="24"/>
          <w:szCs w:val="24"/>
        </w:rPr>
        <w:t xml:space="preserve"> </w:t>
      </w:r>
      <w:r w:rsidR="00A04B2D">
        <w:rPr>
          <w:rFonts w:ascii="Times New Roman" w:hAnsi="Times New Roman"/>
          <w:iCs/>
          <w:sz w:val="24"/>
          <w:szCs w:val="24"/>
          <w:lang w:val="bg-BG"/>
        </w:rPr>
        <w:t xml:space="preserve">и </w:t>
      </w:r>
      <w:r w:rsidR="00A04B2D" w:rsidRPr="00A04B2D">
        <w:rPr>
          <w:rFonts w:ascii="Times New Roman" w:hAnsi="Times New Roman"/>
          <w:iCs/>
          <w:sz w:val="24"/>
          <w:szCs w:val="24"/>
          <w:lang w:val="bg-BG"/>
        </w:rPr>
        <w:t>Решение № 13146/03.04.2026 г. на Административен съд – София-град</w:t>
      </w:r>
      <w:r w:rsidR="00A04B2D">
        <w:rPr>
          <w:rFonts w:ascii="Times New Roman" w:hAnsi="Times New Roman"/>
          <w:iCs/>
          <w:sz w:val="24"/>
          <w:szCs w:val="24"/>
          <w:lang w:val="bg-BG"/>
        </w:rPr>
        <w:t>, вх. № 1393-2</w:t>
      </w:r>
      <w:r w:rsidR="002E7CC3">
        <w:rPr>
          <w:rFonts w:ascii="Times New Roman" w:hAnsi="Times New Roman"/>
          <w:iCs/>
          <w:sz w:val="24"/>
          <w:szCs w:val="24"/>
          <w:lang w:val="bg-BG"/>
        </w:rPr>
        <w:t>8</w:t>
      </w:r>
      <w:r w:rsidR="00A04B2D">
        <w:rPr>
          <w:rFonts w:ascii="Times New Roman" w:hAnsi="Times New Roman"/>
          <w:iCs/>
          <w:sz w:val="24"/>
          <w:szCs w:val="24"/>
          <w:lang w:val="bg-BG"/>
        </w:rPr>
        <w:t>/</w:t>
      </w:r>
      <w:r w:rsidR="002E7CC3">
        <w:rPr>
          <w:rFonts w:ascii="Times New Roman" w:hAnsi="Times New Roman"/>
          <w:iCs/>
          <w:sz w:val="24"/>
          <w:szCs w:val="24"/>
          <w:lang w:val="bg-BG"/>
        </w:rPr>
        <w:t>14</w:t>
      </w:r>
      <w:r w:rsidR="00A04B2D">
        <w:rPr>
          <w:rFonts w:ascii="Times New Roman" w:hAnsi="Times New Roman"/>
          <w:iCs/>
          <w:sz w:val="24"/>
          <w:szCs w:val="24"/>
          <w:lang w:val="bg-BG"/>
        </w:rPr>
        <w:t>.0</w:t>
      </w:r>
      <w:r w:rsidR="002E7CC3">
        <w:rPr>
          <w:rFonts w:ascii="Times New Roman" w:hAnsi="Times New Roman"/>
          <w:iCs/>
          <w:sz w:val="24"/>
          <w:szCs w:val="24"/>
          <w:lang w:val="bg-BG"/>
        </w:rPr>
        <w:t>4</w:t>
      </w:r>
      <w:r w:rsidR="00A04B2D">
        <w:rPr>
          <w:rFonts w:ascii="Times New Roman" w:hAnsi="Times New Roman"/>
          <w:iCs/>
          <w:sz w:val="24"/>
          <w:szCs w:val="24"/>
          <w:lang w:val="bg-BG"/>
        </w:rPr>
        <w:t>.2026 г. на РИОСВ – Плевен</w:t>
      </w:r>
    </w:p>
    <w:p w14:paraId="41E11B04" w14:textId="77777777" w:rsidR="00C230ED" w:rsidRPr="00C230ED" w:rsidRDefault="00C230ED" w:rsidP="00C230ED">
      <w:pPr>
        <w:jc w:val="both"/>
        <w:outlineLvl w:val="6"/>
        <w:rPr>
          <w:rFonts w:ascii="Times New Roman" w:hAnsi="Times New Roman"/>
          <w:sz w:val="16"/>
          <w:szCs w:val="16"/>
          <w:lang w:val="bg-BG"/>
        </w:rPr>
      </w:pPr>
    </w:p>
    <w:p w14:paraId="2B6FC177" w14:textId="77777777" w:rsidR="009E3DC8" w:rsidRDefault="009E3DC8" w:rsidP="00C230ED">
      <w:pPr>
        <w:jc w:val="center"/>
        <w:outlineLvl w:val="6"/>
        <w:rPr>
          <w:rFonts w:ascii="Times New Roman" w:hAnsi="Times New Roman"/>
          <w:b/>
          <w:sz w:val="24"/>
          <w:szCs w:val="24"/>
          <w:lang w:val="bg-BG"/>
        </w:rPr>
      </w:pPr>
      <w:r w:rsidRPr="00DF69AA">
        <w:rPr>
          <w:rFonts w:ascii="Times New Roman" w:hAnsi="Times New Roman"/>
          <w:b/>
          <w:sz w:val="24"/>
          <w:szCs w:val="24"/>
          <w:lang w:val="bg-BG"/>
        </w:rPr>
        <w:t>Р Е Ш И Х:</w:t>
      </w:r>
    </w:p>
    <w:p w14:paraId="3BB7E059" w14:textId="77777777" w:rsidR="00C230ED" w:rsidRPr="00C230ED" w:rsidRDefault="00C230ED" w:rsidP="00C230ED">
      <w:pPr>
        <w:jc w:val="center"/>
        <w:outlineLvl w:val="6"/>
        <w:rPr>
          <w:rFonts w:ascii="Times New Roman" w:hAnsi="Times New Roman"/>
          <w:b/>
          <w:sz w:val="16"/>
          <w:szCs w:val="16"/>
          <w:lang w:val="bg-BG"/>
        </w:rPr>
      </w:pPr>
    </w:p>
    <w:p w14:paraId="795DC2ED" w14:textId="52124598" w:rsidR="009E3DC8" w:rsidRPr="00B97DD6" w:rsidRDefault="009E3DC8" w:rsidP="00C230ED">
      <w:pPr>
        <w:jc w:val="both"/>
        <w:outlineLvl w:val="6"/>
        <w:rPr>
          <w:rFonts w:ascii="Times New Roman" w:hAnsi="Times New Roman"/>
          <w:sz w:val="24"/>
          <w:szCs w:val="24"/>
          <w:lang w:val="bg-BG"/>
        </w:rPr>
      </w:pPr>
      <w:r w:rsidRPr="00DF69AA">
        <w:rPr>
          <w:rFonts w:ascii="Times New Roman" w:hAnsi="Times New Roman"/>
          <w:b/>
          <w:sz w:val="24"/>
          <w:szCs w:val="24"/>
          <w:lang w:val="bg-BG"/>
        </w:rPr>
        <w:t>Съгласувам</w:t>
      </w:r>
      <w:r w:rsidR="002E7CC3">
        <w:rPr>
          <w:rFonts w:ascii="Times New Roman" w:hAnsi="Times New Roman"/>
          <w:b/>
          <w:sz w:val="24"/>
          <w:szCs w:val="24"/>
          <w:lang w:val="bg-BG"/>
        </w:rPr>
        <w:t xml:space="preserve"> </w:t>
      </w:r>
      <w:r w:rsidR="00B97DD6" w:rsidRPr="00B97DD6">
        <w:rPr>
          <w:rFonts w:ascii="Times New Roman" w:hAnsi="Times New Roman"/>
          <w:sz w:val="24"/>
          <w:szCs w:val="24"/>
          <w:lang w:val="bg-BG"/>
        </w:rPr>
        <w:t>„План за урегулиране на ПИ № 62579.145.47, м. „</w:t>
      </w:r>
      <w:proofErr w:type="spellStart"/>
      <w:r w:rsidR="00B97DD6" w:rsidRPr="00B97DD6">
        <w:rPr>
          <w:rFonts w:ascii="Times New Roman" w:hAnsi="Times New Roman"/>
          <w:sz w:val="24"/>
          <w:szCs w:val="24"/>
          <w:lang w:val="bg-BG"/>
        </w:rPr>
        <w:t>Заводна</w:t>
      </w:r>
      <w:proofErr w:type="spellEnd"/>
      <w:r w:rsidR="00B97DD6" w:rsidRPr="00B97DD6">
        <w:rPr>
          <w:rFonts w:ascii="Times New Roman" w:hAnsi="Times New Roman"/>
          <w:sz w:val="24"/>
          <w:szCs w:val="24"/>
          <w:lang w:val="bg-BG"/>
        </w:rPr>
        <w:t>“, с. Рибарица, общ. Тетевен</w:t>
      </w:r>
      <w:r w:rsidR="00B97DD6">
        <w:rPr>
          <w:rFonts w:ascii="Times New Roman" w:hAnsi="Times New Roman"/>
          <w:sz w:val="24"/>
          <w:szCs w:val="24"/>
          <w:lang w:val="bg-BG"/>
        </w:rPr>
        <w:t xml:space="preserve">, </w:t>
      </w:r>
      <w:proofErr w:type="spellStart"/>
      <w:r w:rsidR="00B97DD6">
        <w:rPr>
          <w:rFonts w:ascii="Times New Roman" w:hAnsi="Times New Roman"/>
          <w:sz w:val="24"/>
          <w:szCs w:val="24"/>
          <w:lang w:val="bg-BG"/>
        </w:rPr>
        <w:t>обл</w:t>
      </w:r>
      <w:proofErr w:type="spellEnd"/>
      <w:r w:rsidR="00B97DD6">
        <w:rPr>
          <w:rFonts w:ascii="Times New Roman" w:hAnsi="Times New Roman"/>
          <w:sz w:val="24"/>
          <w:szCs w:val="24"/>
          <w:lang w:val="bg-BG"/>
        </w:rPr>
        <w:t>. Ловеч</w:t>
      </w:r>
      <w:r w:rsidR="00B97DD6" w:rsidRPr="00B97DD6">
        <w:rPr>
          <w:rFonts w:ascii="Times New Roman" w:hAnsi="Times New Roman"/>
          <w:sz w:val="24"/>
          <w:szCs w:val="24"/>
          <w:lang w:val="bg-BG"/>
        </w:rPr>
        <w:t>“</w:t>
      </w:r>
    </w:p>
    <w:p w14:paraId="73C4081C" w14:textId="77777777" w:rsidR="00B97DD6" w:rsidRPr="008A4DCB" w:rsidRDefault="009E3DC8" w:rsidP="00C230ED">
      <w:pPr>
        <w:jc w:val="both"/>
        <w:rPr>
          <w:rFonts w:ascii="Times New Roman" w:hAnsi="Times New Roman"/>
          <w:b/>
          <w:bCs/>
          <w:sz w:val="24"/>
          <w:szCs w:val="24"/>
          <w:lang w:val="bg-BG" w:eastAsia="bg-BG"/>
        </w:rPr>
      </w:pPr>
      <w:r w:rsidRPr="00DF69AA">
        <w:rPr>
          <w:rFonts w:ascii="Times New Roman" w:hAnsi="Times New Roman"/>
          <w:b/>
          <w:sz w:val="24"/>
          <w:szCs w:val="24"/>
          <w:lang w:val="bg-BG"/>
        </w:rPr>
        <w:t>Местоположение:</w:t>
      </w:r>
      <w:r w:rsidRPr="00B60F4D">
        <w:rPr>
          <w:rFonts w:ascii="Times New Roman" w:hAnsi="Times New Roman"/>
          <w:sz w:val="24"/>
          <w:szCs w:val="24"/>
          <w:lang w:val="bg-BG"/>
        </w:rPr>
        <w:t xml:space="preserve"> </w:t>
      </w:r>
      <w:r w:rsidR="00B97DD6" w:rsidRPr="00891676">
        <w:rPr>
          <w:rFonts w:ascii="Times New Roman" w:hAnsi="Times New Roman"/>
          <w:sz w:val="24"/>
          <w:szCs w:val="24"/>
          <w:lang w:val="bg-BG" w:eastAsia="bg-BG"/>
        </w:rPr>
        <w:t xml:space="preserve">ПИ № </w:t>
      </w:r>
      <w:r w:rsidR="00B97DD6" w:rsidRPr="00891676">
        <w:rPr>
          <w:rFonts w:ascii="Times New Roman" w:hAnsi="Times New Roman"/>
          <w:sz w:val="24"/>
          <w:szCs w:val="24"/>
          <w:lang w:val="bg-BG"/>
        </w:rPr>
        <w:t>62579.145.47, м. „</w:t>
      </w:r>
      <w:proofErr w:type="spellStart"/>
      <w:r w:rsidR="00B97DD6" w:rsidRPr="00891676">
        <w:rPr>
          <w:rFonts w:ascii="Times New Roman" w:hAnsi="Times New Roman"/>
          <w:sz w:val="24"/>
          <w:szCs w:val="24"/>
          <w:lang w:val="bg-BG"/>
        </w:rPr>
        <w:t>Заводна</w:t>
      </w:r>
      <w:proofErr w:type="spellEnd"/>
      <w:r w:rsidR="00B97DD6" w:rsidRPr="00891676">
        <w:rPr>
          <w:rFonts w:ascii="Times New Roman" w:hAnsi="Times New Roman"/>
          <w:sz w:val="24"/>
          <w:szCs w:val="24"/>
          <w:lang w:val="bg-BG"/>
        </w:rPr>
        <w:t>“, с. Рибарица, общ. Тетевен</w:t>
      </w:r>
      <w:r w:rsidR="00B97DD6">
        <w:rPr>
          <w:rFonts w:ascii="Times New Roman" w:hAnsi="Times New Roman"/>
          <w:sz w:val="24"/>
          <w:szCs w:val="24"/>
          <w:lang w:val="bg-BG"/>
        </w:rPr>
        <w:t xml:space="preserve">, </w:t>
      </w:r>
      <w:proofErr w:type="spellStart"/>
      <w:r w:rsidR="00B97DD6">
        <w:rPr>
          <w:rFonts w:ascii="Times New Roman" w:hAnsi="Times New Roman"/>
          <w:sz w:val="24"/>
          <w:szCs w:val="24"/>
          <w:lang w:val="bg-BG"/>
        </w:rPr>
        <w:t>обл</w:t>
      </w:r>
      <w:proofErr w:type="spellEnd"/>
      <w:r w:rsidR="00B97DD6">
        <w:rPr>
          <w:rFonts w:ascii="Times New Roman" w:hAnsi="Times New Roman"/>
          <w:sz w:val="24"/>
          <w:szCs w:val="24"/>
          <w:lang w:val="bg-BG"/>
        </w:rPr>
        <w:t>. Ловеч</w:t>
      </w:r>
      <w:r w:rsidR="00B97DD6">
        <w:rPr>
          <w:rFonts w:ascii="Times New Roman" w:hAnsi="Times New Roman"/>
          <w:bCs/>
          <w:sz w:val="24"/>
          <w:szCs w:val="24"/>
          <w:lang w:val="bg-BG"/>
        </w:rPr>
        <w:t>.</w:t>
      </w:r>
    </w:p>
    <w:p w14:paraId="577EA09B" w14:textId="77777777" w:rsidR="00B97DD6" w:rsidRPr="00B97DD6" w:rsidRDefault="009E3DC8" w:rsidP="007316FA">
      <w:pPr>
        <w:jc w:val="both"/>
        <w:rPr>
          <w:rFonts w:ascii="Times New Roman" w:hAnsi="Times New Roman"/>
          <w:sz w:val="24"/>
          <w:szCs w:val="24"/>
          <w:lang w:val="bg-BG" w:eastAsia="bg-BG"/>
        </w:rPr>
      </w:pPr>
      <w:proofErr w:type="spellStart"/>
      <w:r w:rsidRPr="00B97DD6">
        <w:rPr>
          <w:rFonts w:ascii="Times New Roman" w:hAnsi="Times New Roman"/>
          <w:b/>
          <w:sz w:val="24"/>
          <w:szCs w:val="24"/>
        </w:rPr>
        <w:t>Възложител</w:t>
      </w:r>
      <w:proofErr w:type="spellEnd"/>
      <w:r w:rsidRPr="00B97DD6">
        <w:rPr>
          <w:rFonts w:ascii="Times New Roman" w:hAnsi="Times New Roman"/>
          <w:b/>
          <w:sz w:val="24"/>
          <w:szCs w:val="24"/>
        </w:rPr>
        <w:t xml:space="preserve">: </w:t>
      </w:r>
      <w:r w:rsidR="00B97DD6" w:rsidRPr="00B97DD6">
        <w:rPr>
          <w:rFonts w:ascii="Times New Roman" w:hAnsi="Times New Roman"/>
          <w:sz w:val="24"/>
          <w:szCs w:val="24"/>
          <w:lang w:val="bg-BG" w:eastAsia="bg-BG"/>
        </w:rPr>
        <w:t>„ИММОСОФИЯ</w:t>
      </w:r>
      <w:proofErr w:type="gramStart"/>
      <w:r w:rsidR="00B97DD6" w:rsidRPr="00B97DD6">
        <w:rPr>
          <w:rFonts w:ascii="Times New Roman" w:hAnsi="Times New Roman"/>
          <w:sz w:val="24"/>
          <w:szCs w:val="24"/>
          <w:lang w:val="bg-BG" w:eastAsia="bg-BG"/>
        </w:rPr>
        <w:t>“ ООД</w:t>
      </w:r>
      <w:proofErr w:type="gramEnd"/>
      <w:r w:rsidR="00B97DD6" w:rsidRPr="00B97DD6">
        <w:rPr>
          <w:rFonts w:ascii="Times New Roman" w:hAnsi="Times New Roman"/>
          <w:sz w:val="24"/>
          <w:szCs w:val="24"/>
          <w:lang w:val="bg-BG" w:eastAsia="bg-BG"/>
        </w:rPr>
        <w:t xml:space="preserve">, ул. „Княз Борис </w:t>
      </w:r>
      <w:r w:rsidR="00B97DD6" w:rsidRPr="00B97DD6">
        <w:rPr>
          <w:rFonts w:ascii="Times New Roman" w:hAnsi="Times New Roman"/>
          <w:sz w:val="24"/>
          <w:szCs w:val="24"/>
          <w:lang w:eastAsia="bg-BG"/>
        </w:rPr>
        <w:t>I</w:t>
      </w:r>
      <w:r w:rsidR="00B97DD6" w:rsidRPr="00B97DD6">
        <w:rPr>
          <w:rFonts w:ascii="Times New Roman" w:hAnsi="Times New Roman"/>
          <w:sz w:val="24"/>
          <w:szCs w:val="24"/>
          <w:lang w:val="bg-BG" w:eastAsia="bg-BG"/>
        </w:rPr>
        <w:t xml:space="preserve">“, № 100, ет. 2, ап. 5, район „Триадица“, общ. Столична, </w:t>
      </w:r>
      <w:proofErr w:type="spellStart"/>
      <w:r w:rsidR="00B97DD6" w:rsidRPr="00B97DD6">
        <w:rPr>
          <w:rFonts w:ascii="Times New Roman" w:hAnsi="Times New Roman"/>
          <w:sz w:val="24"/>
          <w:szCs w:val="24"/>
          <w:lang w:val="bg-BG" w:eastAsia="bg-BG"/>
        </w:rPr>
        <w:t>обл</w:t>
      </w:r>
      <w:proofErr w:type="spellEnd"/>
      <w:r w:rsidR="00B97DD6" w:rsidRPr="00B97DD6">
        <w:rPr>
          <w:rFonts w:ascii="Times New Roman" w:hAnsi="Times New Roman"/>
          <w:sz w:val="24"/>
          <w:szCs w:val="24"/>
          <w:lang w:val="bg-BG" w:eastAsia="bg-BG"/>
        </w:rPr>
        <w:t>. София, гр. София.</w:t>
      </w:r>
    </w:p>
    <w:p w14:paraId="1082F8CA" w14:textId="3BBBFFF7" w:rsidR="004E5F38" w:rsidRPr="002154C2" w:rsidRDefault="004E5F38" w:rsidP="007316FA">
      <w:pPr>
        <w:pStyle w:val="a5"/>
        <w:rPr>
          <w:b/>
          <w:bCs/>
          <w:sz w:val="24"/>
          <w:szCs w:val="24"/>
        </w:rPr>
      </w:pPr>
    </w:p>
    <w:p w14:paraId="4DD0B6D0" w14:textId="73614749" w:rsidR="009E3DC8" w:rsidRPr="00442100" w:rsidRDefault="009E3DC8" w:rsidP="007316FA">
      <w:pPr>
        <w:pStyle w:val="af"/>
        <w:numPr>
          <w:ilvl w:val="0"/>
          <w:numId w:val="42"/>
        </w:numPr>
        <w:tabs>
          <w:tab w:val="left" w:pos="851"/>
        </w:tabs>
        <w:ind w:left="0" w:firstLine="567"/>
        <w:jc w:val="both"/>
        <w:outlineLvl w:val="6"/>
        <w:rPr>
          <w:rFonts w:ascii="Times New Roman" w:hAnsi="Times New Roman"/>
          <w:b/>
          <w:sz w:val="24"/>
          <w:szCs w:val="24"/>
          <w:lang w:val="bg-BG"/>
        </w:rPr>
      </w:pPr>
      <w:r w:rsidRPr="00442100">
        <w:rPr>
          <w:rFonts w:ascii="Times New Roman" w:hAnsi="Times New Roman"/>
          <w:b/>
          <w:sz w:val="24"/>
          <w:szCs w:val="24"/>
          <w:lang w:val="bg-BG"/>
        </w:rPr>
        <w:t xml:space="preserve">Обща информация за </w:t>
      </w:r>
      <w:r w:rsidR="00B97DD6" w:rsidRPr="00442100">
        <w:rPr>
          <w:rFonts w:ascii="Times New Roman" w:hAnsi="Times New Roman"/>
          <w:b/>
          <w:sz w:val="24"/>
          <w:szCs w:val="24"/>
          <w:lang w:val="bg-BG"/>
        </w:rPr>
        <w:t>плана</w:t>
      </w:r>
      <w:r w:rsidRPr="00442100">
        <w:rPr>
          <w:rFonts w:ascii="Times New Roman" w:hAnsi="Times New Roman"/>
          <w:b/>
          <w:sz w:val="24"/>
          <w:szCs w:val="24"/>
          <w:lang w:val="bg-BG"/>
        </w:rPr>
        <w:t>:</w:t>
      </w:r>
    </w:p>
    <w:p w14:paraId="6608A26E" w14:textId="709C93DB" w:rsidR="00442100" w:rsidRDefault="00442100" w:rsidP="00C230ED">
      <w:pPr>
        <w:pStyle w:val="af0"/>
        <w:spacing w:after="0"/>
        <w:ind w:left="0" w:right="-1" w:firstLine="567"/>
        <w:jc w:val="both"/>
        <w:rPr>
          <w:rFonts w:ascii="Times New Roman" w:hAnsi="Times New Roman"/>
          <w:sz w:val="24"/>
          <w:szCs w:val="24"/>
          <w:lang w:val="bg-BG"/>
        </w:rPr>
      </w:pPr>
      <w:r w:rsidRPr="00A01EFD">
        <w:rPr>
          <w:rFonts w:ascii="Times New Roman" w:hAnsi="Times New Roman"/>
          <w:sz w:val="24"/>
          <w:szCs w:val="24"/>
          <w:lang w:val="bg-BG"/>
        </w:rPr>
        <w:t xml:space="preserve">Планът </w:t>
      </w:r>
      <w:proofErr w:type="spellStart"/>
      <w:r w:rsidRPr="00A01EFD">
        <w:rPr>
          <w:rFonts w:ascii="Times New Roman" w:hAnsi="Times New Roman"/>
          <w:sz w:val="24"/>
          <w:szCs w:val="24"/>
        </w:rPr>
        <w:t>предвижда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от</w:t>
      </w:r>
      <w:r>
        <w:rPr>
          <w:rFonts w:ascii="Times New Roman" w:hAnsi="Times New Roman"/>
          <w:sz w:val="24"/>
          <w:szCs w:val="24"/>
        </w:rPr>
        <w:t>реждане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ПИ </w:t>
      </w:r>
      <w:r w:rsidR="008467FD">
        <w:rPr>
          <w:rFonts w:ascii="Times New Roman" w:hAnsi="Times New Roman"/>
          <w:sz w:val="24"/>
          <w:szCs w:val="24"/>
          <w:lang w:val="bg-BG"/>
        </w:rPr>
        <w:t xml:space="preserve">№ </w:t>
      </w:r>
      <w:r>
        <w:rPr>
          <w:rFonts w:ascii="Times New Roman" w:hAnsi="Times New Roman"/>
          <w:sz w:val="24"/>
          <w:szCs w:val="24"/>
        </w:rPr>
        <w:t xml:space="preserve">62579.145.47, м. </w:t>
      </w:r>
      <w:r>
        <w:rPr>
          <w:rFonts w:ascii="Times New Roman" w:hAnsi="Times New Roman"/>
          <w:sz w:val="24"/>
          <w:szCs w:val="24"/>
          <w:lang w:val="bg-BG"/>
        </w:rPr>
        <w:t>„</w:t>
      </w:r>
      <w:proofErr w:type="spellStart"/>
      <w:r>
        <w:rPr>
          <w:rFonts w:ascii="Times New Roman" w:hAnsi="Times New Roman"/>
          <w:sz w:val="24"/>
          <w:szCs w:val="24"/>
        </w:rPr>
        <w:t>Заводна</w:t>
      </w:r>
      <w:proofErr w:type="spellEnd"/>
      <w:r>
        <w:rPr>
          <w:rFonts w:ascii="Times New Roman" w:hAnsi="Times New Roman"/>
          <w:sz w:val="24"/>
          <w:szCs w:val="24"/>
          <w:lang w:val="bg-BG"/>
        </w:rPr>
        <w:t>“</w:t>
      </w:r>
      <w:r w:rsidRPr="00A01EFD">
        <w:rPr>
          <w:rFonts w:ascii="Times New Roman" w:hAnsi="Times New Roman"/>
          <w:sz w:val="24"/>
          <w:szCs w:val="24"/>
        </w:rPr>
        <w:t>, з-</w:t>
      </w:r>
      <w:proofErr w:type="spellStart"/>
      <w:r w:rsidRPr="00A01EFD">
        <w:rPr>
          <w:rFonts w:ascii="Times New Roman" w:hAnsi="Times New Roman"/>
          <w:sz w:val="24"/>
          <w:szCs w:val="24"/>
        </w:rPr>
        <w:t>ще</w:t>
      </w:r>
      <w:proofErr w:type="spellEnd"/>
      <w:r w:rsidRPr="00A01EFD">
        <w:rPr>
          <w:rFonts w:ascii="Times New Roman" w:hAnsi="Times New Roman"/>
          <w:sz w:val="24"/>
          <w:szCs w:val="24"/>
        </w:rPr>
        <w:t xml:space="preserve"> с. </w:t>
      </w:r>
      <w:proofErr w:type="spellStart"/>
      <w:proofErr w:type="gramStart"/>
      <w:r w:rsidRPr="00A01EFD">
        <w:rPr>
          <w:rFonts w:ascii="Times New Roman" w:hAnsi="Times New Roman"/>
          <w:sz w:val="24"/>
          <w:szCs w:val="24"/>
        </w:rPr>
        <w:t>Рибарица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общ</w:t>
      </w:r>
      <w:proofErr w:type="spellEnd"/>
      <w:r w:rsidRPr="00A01EFD">
        <w:rPr>
          <w:rFonts w:ascii="Times New Roman" w:hAnsi="Times New Roman"/>
          <w:sz w:val="24"/>
          <w:szCs w:val="24"/>
        </w:rPr>
        <w:t>.</w:t>
      </w:r>
      <w:proofErr w:type="gramEnd"/>
      <w:r w:rsidRPr="00A01EFD">
        <w:rPr>
          <w:rFonts w:ascii="Times New Roman" w:hAnsi="Times New Roman"/>
          <w:sz w:val="24"/>
          <w:szCs w:val="24"/>
        </w:rPr>
        <w:t xml:space="preserve"> </w:t>
      </w:r>
      <w:proofErr w:type="spellStart"/>
      <w:proofErr w:type="gramStart"/>
      <w:r w:rsidRPr="00A01EFD">
        <w:rPr>
          <w:rFonts w:ascii="Times New Roman" w:hAnsi="Times New Roman"/>
          <w:sz w:val="24"/>
          <w:szCs w:val="24"/>
        </w:rPr>
        <w:t>Тетевен</w:t>
      </w:r>
      <w:proofErr w:type="spellEnd"/>
      <w:r w:rsidRPr="00A01EFD">
        <w:rPr>
          <w:rFonts w:ascii="Times New Roman" w:hAnsi="Times New Roman"/>
          <w:sz w:val="24"/>
          <w:szCs w:val="24"/>
        </w:rPr>
        <w:t xml:space="preserve"> в </w:t>
      </w:r>
      <w:proofErr w:type="spellStart"/>
      <w:r w:rsidRPr="00A01EFD">
        <w:rPr>
          <w:rFonts w:ascii="Times New Roman" w:hAnsi="Times New Roman"/>
          <w:sz w:val="24"/>
          <w:szCs w:val="24"/>
        </w:rPr>
        <w:t>терен</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за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жилищно</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строителство</w:t>
      </w:r>
      <w:proofErr w:type="spellEnd"/>
      <w:r w:rsidRPr="00A01EFD">
        <w:rPr>
          <w:rFonts w:ascii="Times New Roman" w:hAnsi="Times New Roman"/>
          <w:sz w:val="24"/>
          <w:szCs w:val="24"/>
        </w:rPr>
        <w:t xml:space="preserve"> и </w:t>
      </w:r>
      <w:proofErr w:type="spellStart"/>
      <w:r w:rsidRPr="00A01EFD">
        <w:rPr>
          <w:rFonts w:ascii="Times New Roman" w:hAnsi="Times New Roman"/>
          <w:sz w:val="24"/>
          <w:szCs w:val="24"/>
        </w:rPr>
        <w:t>изграждане</w:t>
      </w:r>
      <w:proofErr w:type="spellEnd"/>
      <w:r w:rsidRPr="00A01EFD">
        <w:rPr>
          <w:rFonts w:ascii="Times New Roman" w:hAnsi="Times New Roman"/>
          <w:sz w:val="24"/>
          <w:szCs w:val="24"/>
        </w:rPr>
        <w:t xml:space="preserve"> в </w:t>
      </w:r>
      <w:proofErr w:type="spellStart"/>
      <w:r w:rsidRPr="00A01EFD">
        <w:rPr>
          <w:rFonts w:ascii="Times New Roman" w:hAnsi="Times New Roman"/>
          <w:sz w:val="24"/>
          <w:szCs w:val="24"/>
        </w:rPr>
        <w:t>него</w:t>
      </w:r>
      <w:proofErr w:type="spellEnd"/>
      <w:r>
        <w:rPr>
          <w:rFonts w:ascii="Times New Roman" w:hAnsi="Times New Roman"/>
          <w:sz w:val="24"/>
          <w:szCs w:val="24"/>
          <w:lang w:val="bg-BG"/>
        </w:rPr>
        <w:t>вия обхват</w:t>
      </w:r>
      <w:r w:rsidRPr="00A01EFD">
        <w:rPr>
          <w:rFonts w:ascii="Times New Roman" w:hAnsi="Times New Roman"/>
          <w:sz w:val="24"/>
          <w:szCs w:val="24"/>
        </w:rPr>
        <w:t xml:space="preserve"> </w:t>
      </w:r>
      <w:proofErr w:type="spellStart"/>
      <w:r w:rsidRPr="00A01EFD">
        <w:rPr>
          <w:rFonts w:ascii="Times New Roman" w:hAnsi="Times New Roman"/>
          <w:sz w:val="24"/>
          <w:szCs w:val="24"/>
        </w:rPr>
        <w:t>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пет</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броя</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еднофамилни</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сглобяеми</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жилищни</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сгради</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със</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застроена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площ</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до</w:t>
      </w:r>
      <w:proofErr w:type="spellEnd"/>
      <w:r w:rsidRPr="00A01EFD">
        <w:rPr>
          <w:rFonts w:ascii="Times New Roman" w:hAnsi="Times New Roman"/>
          <w:sz w:val="24"/>
          <w:szCs w:val="24"/>
        </w:rPr>
        <w:t xml:space="preserve"> 70 </w:t>
      </w:r>
      <w:proofErr w:type="spellStart"/>
      <w:r w:rsidRPr="00A01EFD">
        <w:rPr>
          <w:rFonts w:ascii="Times New Roman" w:hAnsi="Times New Roman"/>
          <w:sz w:val="24"/>
          <w:szCs w:val="24"/>
        </w:rPr>
        <w:t>кв</w:t>
      </w:r>
      <w:proofErr w:type="spellEnd"/>
      <w:r w:rsidRPr="00A01EFD">
        <w:rPr>
          <w:rFonts w:ascii="Times New Roman" w:hAnsi="Times New Roman"/>
          <w:sz w:val="24"/>
          <w:szCs w:val="24"/>
        </w:rPr>
        <w:t>.</w:t>
      </w:r>
      <w:proofErr w:type="gramEnd"/>
      <w:r>
        <w:rPr>
          <w:rFonts w:ascii="Times New Roman" w:hAnsi="Times New Roman"/>
          <w:sz w:val="24"/>
          <w:szCs w:val="24"/>
          <w:lang w:val="bg-BG"/>
        </w:rPr>
        <w:t xml:space="preserve"> </w:t>
      </w:r>
      <w:proofErr w:type="gramStart"/>
      <w:r w:rsidRPr="00A01EFD">
        <w:rPr>
          <w:rFonts w:ascii="Times New Roman" w:hAnsi="Times New Roman"/>
          <w:sz w:val="24"/>
          <w:szCs w:val="24"/>
        </w:rPr>
        <w:t>м</w:t>
      </w:r>
      <w:proofErr w:type="gramEnd"/>
      <w:r w:rsidRPr="00A01EFD">
        <w:rPr>
          <w:rFonts w:ascii="Times New Roman" w:hAnsi="Times New Roman"/>
          <w:sz w:val="24"/>
          <w:szCs w:val="24"/>
        </w:rPr>
        <w:t xml:space="preserve"> </w:t>
      </w:r>
      <w:proofErr w:type="spellStart"/>
      <w:r w:rsidRPr="00A01EFD">
        <w:rPr>
          <w:rFonts w:ascii="Times New Roman" w:hAnsi="Times New Roman"/>
          <w:sz w:val="24"/>
          <w:szCs w:val="24"/>
        </w:rPr>
        <w:t>всяка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за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сезонен</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отдих</w:t>
      </w:r>
      <w:proofErr w:type="spellEnd"/>
      <w:r w:rsidRPr="00A01EFD">
        <w:rPr>
          <w:rFonts w:ascii="Times New Roman" w:hAnsi="Times New Roman"/>
          <w:sz w:val="24"/>
          <w:szCs w:val="24"/>
        </w:rPr>
        <w:t xml:space="preserve">. </w:t>
      </w:r>
      <w:proofErr w:type="gramStart"/>
      <w:r w:rsidRPr="00A01EFD">
        <w:rPr>
          <w:rFonts w:ascii="Times New Roman" w:hAnsi="Times New Roman"/>
          <w:sz w:val="24"/>
          <w:szCs w:val="24"/>
        </w:rPr>
        <w:t>ПИ</w:t>
      </w:r>
      <w:r w:rsidR="008467FD">
        <w:rPr>
          <w:rFonts w:ascii="Times New Roman" w:hAnsi="Times New Roman"/>
          <w:sz w:val="24"/>
          <w:szCs w:val="24"/>
          <w:lang w:val="bg-BG"/>
        </w:rPr>
        <w:t xml:space="preserve"> №</w:t>
      </w:r>
      <w:r w:rsidRPr="00A01EFD">
        <w:rPr>
          <w:rFonts w:ascii="Times New Roman" w:hAnsi="Times New Roman"/>
          <w:sz w:val="24"/>
          <w:szCs w:val="24"/>
        </w:rPr>
        <w:t xml:space="preserve"> 62579.145.47, с. </w:t>
      </w:r>
      <w:proofErr w:type="spellStart"/>
      <w:r w:rsidRPr="00A01EFD">
        <w:rPr>
          <w:rFonts w:ascii="Times New Roman" w:hAnsi="Times New Roman"/>
          <w:sz w:val="24"/>
          <w:szCs w:val="24"/>
        </w:rPr>
        <w:t>Риб</w:t>
      </w:r>
      <w:r>
        <w:rPr>
          <w:rFonts w:ascii="Times New Roman" w:hAnsi="Times New Roman"/>
          <w:sz w:val="24"/>
          <w:szCs w:val="24"/>
        </w:rPr>
        <w:t>арица</w:t>
      </w:r>
      <w:proofErr w:type="spellEnd"/>
      <w:r>
        <w:rPr>
          <w:rFonts w:ascii="Times New Roman" w:hAnsi="Times New Roman"/>
          <w:sz w:val="24"/>
          <w:szCs w:val="24"/>
        </w:rPr>
        <w:t xml:space="preserve">, </w:t>
      </w:r>
      <w:proofErr w:type="spellStart"/>
      <w:r>
        <w:rPr>
          <w:rFonts w:ascii="Times New Roman" w:hAnsi="Times New Roman"/>
          <w:sz w:val="24"/>
          <w:szCs w:val="24"/>
        </w:rPr>
        <w:t>общ.Тетевен</w:t>
      </w:r>
      <w:proofErr w:type="spellEnd"/>
      <w:r>
        <w:rPr>
          <w:rFonts w:ascii="Times New Roman" w:hAnsi="Times New Roman"/>
          <w:sz w:val="24"/>
          <w:szCs w:val="24"/>
        </w:rPr>
        <w:t xml:space="preserve"> е с </w:t>
      </w:r>
      <w:proofErr w:type="spellStart"/>
      <w:r>
        <w:rPr>
          <w:rFonts w:ascii="Times New Roman" w:hAnsi="Times New Roman"/>
          <w:sz w:val="24"/>
          <w:szCs w:val="24"/>
        </w:rPr>
        <w:t>площ</w:t>
      </w:r>
      <w:proofErr w:type="spellEnd"/>
      <w:r>
        <w:rPr>
          <w:rFonts w:ascii="Times New Roman" w:hAnsi="Times New Roman"/>
          <w:sz w:val="24"/>
          <w:szCs w:val="24"/>
        </w:rPr>
        <w:t xml:space="preserve"> 238</w:t>
      </w:r>
      <w:r>
        <w:rPr>
          <w:rFonts w:ascii="Times New Roman" w:hAnsi="Times New Roman"/>
          <w:sz w:val="24"/>
          <w:szCs w:val="24"/>
          <w:lang w:val="bg-BG"/>
        </w:rPr>
        <w:t>4</w:t>
      </w:r>
      <w:r w:rsidRPr="00A01EFD">
        <w:rPr>
          <w:rFonts w:ascii="Times New Roman" w:hAnsi="Times New Roman"/>
          <w:sz w:val="24"/>
          <w:szCs w:val="24"/>
        </w:rPr>
        <w:t xml:space="preserve"> </w:t>
      </w:r>
      <w:proofErr w:type="spellStart"/>
      <w:r w:rsidRPr="00A01EFD">
        <w:rPr>
          <w:rFonts w:ascii="Times New Roman" w:hAnsi="Times New Roman"/>
          <w:sz w:val="24"/>
          <w:szCs w:val="24"/>
        </w:rPr>
        <w:t>кв</w:t>
      </w:r>
      <w:proofErr w:type="spellEnd"/>
      <w:r w:rsidRPr="00A01EFD">
        <w:rPr>
          <w:rFonts w:ascii="Times New Roman" w:hAnsi="Times New Roman"/>
          <w:sz w:val="24"/>
          <w:szCs w:val="24"/>
        </w:rPr>
        <w:t>.</w:t>
      </w:r>
      <w:proofErr w:type="gramEnd"/>
      <w:r w:rsidR="00B13017">
        <w:rPr>
          <w:rFonts w:ascii="Times New Roman" w:hAnsi="Times New Roman"/>
          <w:sz w:val="24"/>
          <w:szCs w:val="24"/>
          <w:lang w:val="bg-BG"/>
        </w:rPr>
        <w:t xml:space="preserve"> </w:t>
      </w:r>
      <w:r w:rsidRPr="00A01EFD">
        <w:rPr>
          <w:rFonts w:ascii="Times New Roman" w:hAnsi="Times New Roman"/>
          <w:sz w:val="24"/>
          <w:szCs w:val="24"/>
        </w:rPr>
        <w:t xml:space="preserve">м и </w:t>
      </w:r>
      <w:proofErr w:type="spellStart"/>
      <w:r w:rsidRPr="00A01EFD">
        <w:rPr>
          <w:rFonts w:ascii="Times New Roman" w:hAnsi="Times New Roman"/>
          <w:sz w:val="24"/>
          <w:szCs w:val="24"/>
        </w:rPr>
        <w:t>начин</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трайно</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ползване</w:t>
      </w:r>
      <w:proofErr w:type="spellEnd"/>
      <w:r w:rsidRPr="00A01EFD">
        <w:rPr>
          <w:rFonts w:ascii="Times New Roman" w:hAnsi="Times New Roman"/>
          <w:sz w:val="24"/>
          <w:szCs w:val="24"/>
        </w:rPr>
        <w:t xml:space="preserve"> </w:t>
      </w:r>
      <w:r w:rsidR="008467FD">
        <w:rPr>
          <w:rFonts w:ascii="Times New Roman" w:hAnsi="Times New Roman"/>
          <w:sz w:val="24"/>
          <w:szCs w:val="24"/>
          <w:lang w:val="bg-BG"/>
        </w:rPr>
        <w:t xml:space="preserve">(НТП) </w:t>
      </w:r>
      <w:r>
        <w:rPr>
          <w:rFonts w:ascii="Times New Roman" w:hAnsi="Times New Roman"/>
          <w:sz w:val="24"/>
          <w:szCs w:val="24"/>
          <w:lang w:val="bg-BG"/>
        </w:rPr>
        <w:t>„</w:t>
      </w:r>
      <w:r w:rsidR="00A65529">
        <w:rPr>
          <w:rFonts w:ascii="Times New Roman" w:hAnsi="Times New Roman"/>
          <w:sz w:val="24"/>
          <w:szCs w:val="24"/>
          <w:lang w:val="bg-BG"/>
        </w:rPr>
        <w:t>П</w:t>
      </w:r>
      <w:proofErr w:type="spellStart"/>
      <w:r w:rsidRPr="00A01EFD">
        <w:rPr>
          <w:rFonts w:ascii="Times New Roman" w:hAnsi="Times New Roman"/>
          <w:sz w:val="24"/>
          <w:szCs w:val="24"/>
        </w:rPr>
        <w:t>асище</w:t>
      </w:r>
      <w:proofErr w:type="spellEnd"/>
      <w:r>
        <w:rPr>
          <w:rFonts w:ascii="Times New Roman" w:hAnsi="Times New Roman"/>
          <w:sz w:val="24"/>
          <w:szCs w:val="24"/>
          <w:lang w:val="bg-BG"/>
        </w:rPr>
        <w:t>“</w:t>
      </w:r>
      <w:r w:rsidR="00C230ED">
        <w:rPr>
          <w:rFonts w:ascii="Times New Roman" w:hAnsi="Times New Roman"/>
          <w:sz w:val="24"/>
          <w:szCs w:val="24"/>
          <w:lang w:val="bg-BG"/>
        </w:rPr>
        <w:t>;</w:t>
      </w:r>
      <w:r w:rsidR="00456EAE">
        <w:rPr>
          <w:rFonts w:ascii="Times New Roman" w:hAnsi="Times New Roman"/>
          <w:sz w:val="24"/>
          <w:szCs w:val="24"/>
          <w:lang w:val="bg-BG"/>
        </w:rPr>
        <w:t xml:space="preserve"> от изток граничи с ПИ № </w:t>
      </w:r>
      <w:r w:rsidR="00456EAE" w:rsidRPr="00A01EFD">
        <w:rPr>
          <w:rFonts w:ascii="Times New Roman" w:hAnsi="Times New Roman"/>
          <w:sz w:val="24"/>
          <w:szCs w:val="24"/>
        </w:rPr>
        <w:t>62579.14</w:t>
      </w:r>
      <w:r w:rsidR="00A65529">
        <w:rPr>
          <w:rFonts w:ascii="Times New Roman" w:hAnsi="Times New Roman"/>
          <w:sz w:val="24"/>
          <w:szCs w:val="24"/>
          <w:lang w:val="bg-BG"/>
        </w:rPr>
        <w:t>0</w:t>
      </w:r>
      <w:r w:rsidR="00456EAE">
        <w:rPr>
          <w:rFonts w:ascii="Times New Roman" w:hAnsi="Times New Roman"/>
          <w:sz w:val="24"/>
          <w:szCs w:val="24"/>
          <w:lang w:val="bg-BG"/>
        </w:rPr>
        <w:t xml:space="preserve">.331 с НТП „Водно течение, река“ (р. </w:t>
      </w:r>
      <w:proofErr w:type="spellStart"/>
      <w:r w:rsidR="00456EAE">
        <w:rPr>
          <w:rFonts w:ascii="Times New Roman" w:hAnsi="Times New Roman"/>
          <w:sz w:val="24"/>
          <w:szCs w:val="24"/>
          <w:lang w:val="bg-BG"/>
        </w:rPr>
        <w:t>Заводна</w:t>
      </w:r>
      <w:proofErr w:type="spellEnd"/>
      <w:r w:rsidR="00456EAE">
        <w:rPr>
          <w:rFonts w:ascii="Times New Roman" w:hAnsi="Times New Roman"/>
          <w:sz w:val="24"/>
          <w:szCs w:val="24"/>
          <w:lang w:val="bg-BG"/>
        </w:rPr>
        <w:t>),</w:t>
      </w:r>
      <w:r w:rsidR="00A65529">
        <w:rPr>
          <w:rFonts w:ascii="Times New Roman" w:hAnsi="Times New Roman"/>
          <w:sz w:val="24"/>
          <w:szCs w:val="24"/>
          <w:lang w:val="bg-BG"/>
        </w:rPr>
        <w:t xml:space="preserve"> а от юг – с ПИ № </w:t>
      </w:r>
      <w:r w:rsidR="00A65529">
        <w:rPr>
          <w:rFonts w:ascii="Times New Roman" w:hAnsi="Times New Roman"/>
          <w:sz w:val="24"/>
          <w:szCs w:val="24"/>
        </w:rPr>
        <w:t>62579.145.</w:t>
      </w:r>
      <w:r w:rsidR="00A65529">
        <w:rPr>
          <w:rFonts w:ascii="Times New Roman" w:hAnsi="Times New Roman"/>
          <w:sz w:val="24"/>
          <w:szCs w:val="24"/>
          <w:lang w:val="bg-BG"/>
        </w:rPr>
        <w:t>37 с НТП „П</w:t>
      </w:r>
      <w:proofErr w:type="spellStart"/>
      <w:r w:rsidR="00A65529" w:rsidRPr="00A01EFD">
        <w:rPr>
          <w:rFonts w:ascii="Times New Roman" w:hAnsi="Times New Roman"/>
          <w:sz w:val="24"/>
          <w:szCs w:val="24"/>
        </w:rPr>
        <w:t>асище</w:t>
      </w:r>
      <w:proofErr w:type="spellEnd"/>
      <w:r w:rsidR="00A65529">
        <w:rPr>
          <w:rFonts w:ascii="Times New Roman" w:hAnsi="Times New Roman"/>
          <w:sz w:val="24"/>
          <w:szCs w:val="24"/>
          <w:lang w:val="bg-BG"/>
        </w:rPr>
        <w:t>“,</w:t>
      </w:r>
      <w:r w:rsidR="00456EAE">
        <w:rPr>
          <w:rFonts w:ascii="Times New Roman" w:hAnsi="Times New Roman"/>
          <w:sz w:val="24"/>
          <w:szCs w:val="24"/>
          <w:lang w:val="bg-BG"/>
        </w:rPr>
        <w:t xml:space="preserve"> </w:t>
      </w:r>
      <w:proofErr w:type="spellStart"/>
      <w:r w:rsidRPr="00A01EFD">
        <w:rPr>
          <w:rFonts w:ascii="Times New Roman" w:hAnsi="Times New Roman"/>
          <w:sz w:val="24"/>
          <w:szCs w:val="24"/>
        </w:rPr>
        <w:t>съгласно</w:t>
      </w:r>
      <w:proofErr w:type="spellEnd"/>
      <w:r w:rsidRPr="00A01EFD">
        <w:rPr>
          <w:rFonts w:ascii="Times New Roman" w:hAnsi="Times New Roman"/>
          <w:sz w:val="24"/>
          <w:szCs w:val="24"/>
        </w:rPr>
        <w:t xml:space="preserve"> </w:t>
      </w:r>
      <w:r>
        <w:rPr>
          <w:rFonts w:ascii="Times New Roman" w:hAnsi="Times New Roman"/>
          <w:sz w:val="24"/>
          <w:szCs w:val="24"/>
          <w:lang w:val="bg-BG"/>
        </w:rPr>
        <w:t>данни от Кадастрално-административната информационна система на АГКК</w:t>
      </w:r>
      <w:r w:rsidRPr="00A01EFD">
        <w:rPr>
          <w:rFonts w:ascii="Times New Roman" w:hAnsi="Times New Roman"/>
          <w:sz w:val="24"/>
          <w:szCs w:val="24"/>
        </w:rPr>
        <w:t>.</w:t>
      </w:r>
      <w:r>
        <w:rPr>
          <w:rFonts w:ascii="Times New Roman" w:hAnsi="Times New Roman"/>
          <w:sz w:val="24"/>
          <w:szCs w:val="24"/>
          <w:lang w:val="bg-BG"/>
        </w:rPr>
        <w:t xml:space="preserve"> </w:t>
      </w:r>
      <w:proofErr w:type="spellStart"/>
      <w:proofErr w:type="gramStart"/>
      <w:r w:rsidRPr="00A01EFD">
        <w:rPr>
          <w:rFonts w:ascii="Times New Roman" w:hAnsi="Times New Roman"/>
          <w:bCs/>
          <w:sz w:val="24"/>
          <w:szCs w:val="24"/>
        </w:rPr>
        <w:t>Няма</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необходимост</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от</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изграждане</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на</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нова</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или</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промяна</w:t>
      </w:r>
      <w:proofErr w:type="spellEnd"/>
      <w:r w:rsidRPr="00A01EFD">
        <w:rPr>
          <w:rFonts w:ascii="Times New Roman" w:hAnsi="Times New Roman"/>
          <w:bCs/>
          <w:sz w:val="24"/>
          <w:szCs w:val="24"/>
        </w:rPr>
        <w:t xml:space="preserve"> </w:t>
      </w:r>
      <w:proofErr w:type="spellStart"/>
      <w:r w:rsidRPr="00A01EFD">
        <w:rPr>
          <w:rFonts w:ascii="Times New Roman" w:hAnsi="Times New Roman"/>
          <w:bCs/>
          <w:sz w:val="24"/>
          <w:szCs w:val="24"/>
        </w:rPr>
        <w:t>на</w:t>
      </w:r>
      <w:proofErr w:type="spellEnd"/>
      <w:r w:rsidRPr="00A01EFD">
        <w:rPr>
          <w:rFonts w:ascii="Times New Roman" w:hAnsi="Times New Roman"/>
          <w:bCs/>
          <w:sz w:val="24"/>
          <w:szCs w:val="24"/>
        </w:rPr>
        <w:t xml:space="preserve"> </w:t>
      </w:r>
      <w:proofErr w:type="spellStart"/>
      <w:r w:rsidRPr="00766798">
        <w:rPr>
          <w:rFonts w:ascii="Times New Roman" w:hAnsi="Times New Roman"/>
          <w:bCs/>
          <w:sz w:val="24"/>
          <w:szCs w:val="24"/>
        </w:rPr>
        <w:t>съществуваща</w:t>
      </w:r>
      <w:proofErr w:type="spellEnd"/>
      <w:r w:rsidRPr="00766798">
        <w:rPr>
          <w:rFonts w:ascii="Times New Roman" w:hAnsi="Times New Roman"/>
          <w:bCs/>
          <w:sz w:val="24"/>
          <w:szCs w:val="24"/>
          <w:lang w:val="bg-BG"/>
        </w:rPr>
        <w:t>та</w:t>
      </w:r>
      <w:r w:rsidRPr="00766798">
        <w:rPr>
          <w:rFonts w:ascii="Times New Roman" w:hAnsi="Times New Roman"/>
          <w:bCs/>
          <w:sz w:val="24"/>
          <w:szCs w:val="24"/>
        </w:rPr>
        <w:t xml:space="preserve"> </w:t>
      </w:r>
      <w:proofErr w:type="spellStart"/>
      <w:r w:rsidRPr="00766798">
        <w:rPr>
          <w:rFonts w:ascii="Times New Roman" w:hAnsi="Times New Roman"/>
          <w:bCs/>
          <w:sz w:val="24"/>
          <w:szCs w:val="24"/>
        </w:rPr>
        <w:t>пътна</w:t>
      </w:r>
      <w:proofErr w:type="spellEnd"/>
      <w:r w:rsidRPr="00766798">
        <w:rPr>
          <w:rFonts w:ascii="Times New Roman" w:hAnsi="Times New Roman"/>
          <w:bCs/>
          <w:sz w:val="24"/>
          <w:szCs w:val="24"/>
        </w:rPr>
        <w:t xml:space="preserve"> </w:t>
      </w:r>
      <w:proofErr w:type="spellStart"/>
      <w:r w:rsidRPr="00766798">
        <w:rPr>
          <w:rFonts w:ascii="Times New Roman" w:hAnsi="Times New Roman"/>
          <w:bCs/>
          <w:sz w:val="24"/>
          <w:szCs w:val="24"/>
        </w:rPr>
        <w:t>инфраструктура</w:t>
      </w:r>
      <w:proofErr w:type="spellEnd"/>
      <w:r w:rsidR="008467FD">
        <w:rPr>
          <w:rFonts w:ascii="Times New Roman" w:hAnsi="Times New Roman"/>
          <w:bCs/>
          <w:sz w:val="24"/>
          <w:szCs w:val="24"/>
          <w:lang w:val="bg-BG"/>
        </w:rPr>
        <w:t xml:space="preserve">, </w:t>
      </w:r>
      <w:r w:rsidR="001F2DEA">
        <w:rPr>
          <w:rFonts w:ascii="Times New Roman" w:hAnsi="Times New Roman"/>
          <w:bCs/>
          <w:sz w:val="24"/>
          <w:szCs w:val="24"/>
          <w:lang w:val="bg-BG"/>
        </w:rPr>
        <w:t xml:space="preserve">тъй като </w:t>
      </w:r>
      <w:r w:rsidR="008467FD">
        <w:rPr>
          <w:rFonts w:ascii="Times New Roman" w:hAnsi="Times New Roman"/>
          <w:bCs/>
          <w:sz w:val="24"/>
          <w:szCs w:val="24"/>
          <w:lang w:val="bg-BG"/>
        </w:rPr>
        <w:t>имотът граничи</w:t>
      </w:r>
      <w:r w:rsidR="00E25740">
        <w:rPr>
          <w:rFonts w:ascii="Times New Roman" w:hAnsi="Times New Roman"/>
          <w:bCs/>
          <w:sz w:val="24"/>
          <w:szCs w:val="24"/>
          <w:lang w:val="bg-BG"/>
        </w:rPr>
        <w:t xml:space="preserve"> от запад</w:t>
      </w:r>
      <w:r w:rsidR="008467FD">
        <w:rPr>
          <w:rFonts w:ascii="Times New Roman" w:hAnsi="Times New Roman"/>
          <w:bCs/>
          <w:sz w:val="24"/>
          <w:szCs w:val="24"/>
          <w:lang w:val="bg-BG"/>
        </w:rPr>
        <w:t xml:space="preserve"> с </w:t>
      </w:r>
      <w:r w:rsidR="008467FD" w:rsidRPr="00A01EFD">
        <w:rPr>
          <w:rFonts w:ascii="Times New Roman" w:hAnsi="Times New Roman"/>
          <w:sz w:val="24"/>
          <w:szCs w:val="24"/>
        </w:rPr>
        <w:t>ПИ</w:t>
      </w:r>
      <w:r w:rsidR="008467FD">
        <w:rPr>
          <w:rFonts w:ascii="Times New Roman" w:hAnsi="Times New Roman"/>
          <w:sz w:val="24"/>
          <w:szCs w:val="24"/>
          <w:lang w:val="bg-BG"/>
        </w:rPr>
        <w:t xml:space="preserve"> №</w:t>
      </w:r>
      <w:r w:rsidR="008467FD" w:rsidRPr="00A01EFD">
        <w:rPr>
          <w:rFonts w:ascii="Times New Roman" w:hAnsi="Times New Roman"/>
          <w:sz w:val="24"/>
          <w:szCs w:val="24"/>
        </w:rPr>
        <w:t xml:space="preserve"> 62579.145</w:t>
      </w:r>
      <w:r w:rsidRPr="00766798">
        <w:rPr>
          <w:rFonts w:ascii="Times New Roman" w:hAnsi="Times New Roman"/>
          <w:bCs/>
          <w:sz w:val="24"/>
          <w:szCs w:val="24"/>
        </w:rPr>
        <w:t>.</w:t>
      </w:r>
      <w:r w:rsidR="008467FD">
        <w:rPr>
          <w:rFonts w:ascii="Times New Roman" w:hAnsi="Times New Roman"/>
          <w:bCs/>
          <w:sz w:val="24"/>
          <w:szCs w:val="24"/>
          <w:lang w:val="bg-BG"/>
        </w:rPr>
        <w:t xml:space="preserve">467 с </w:t>
      </w:r>
      <w:r w:rsidR="008467FD" w:rsidRPr="008467FD">
        <w:rPr>
          <w:rFonts w:ascii="Times New Roman" w:hAnsi="Times New Roman"/>
          <w:bCs/>
          <w:sz w:val="24"/>
          <w:szCs w:val="24"/>
          <w:lang w:val="bg-BG"/>
        </w:rPr>
        <w:t>НТП „</w:t>
      </w:r>
      <w:proofErr w:type="spellStart"/>
      <w:r w:rsidR="008467FD" w:rsidRPr="008467FD">
        <w:rPr>
          <w:rFonts w:ascii="Times New Roman" w:hAnsi="Times New Roman"/>
          <w:color w:val="000000"/>
          <w:sz w:val="24"/>
          <w:szCs w:val="24"/>
          <w:shd w:val="clear" w:color="auto" w:fill="FFFFFF"/>
        </w:rPr>
        <w:t>За</w:t>
      </w:r>
      <w:proofErr w:type="spellEnd"/>
      <w:r w:rsidR="008467FD" w:rsidRPr="008467FD">
        <w:rPr>
          <w:rFonts w:ascii="Times New Roman" w:hAnsi="Times New Roman"/>
          <w:color w:val="000000"/>
          <w:sz w:val="24"/>
          <w:szCs w:val="24"/>
          <w:shd w:val="clear" w:color="auto" w:fill="FFFFFF"/>
        </w:rPr>
        <w:t xml:space="preserve"> </w:t>
      </w:r>
      <w:proofErr w:type="spellStart"/>
      <w:r w:rsidR="008467FD" w:rsidRPr="008467FD">
        <w:rPr>
          <w:rFonts w:ascii="Times New Roman" w:hAnsi="Times New Roman"/>
          <w:color w:val="000000"/>
          <w:sz w:val="24"/>
          <w:szCs w:val="24"/>
          <w:shd w:val="clear" w:color="auto" w:fill="FFFFFF"/>
        </w:rPr>
        <w:t>селскостопански</w:t>
      </w:r>
      <w:proofErr w:type="spellEnd"/>
      <w:r w:rsidR="008467FD" w:rsidRPr="008467FD">
        <w:rPr>
          <w:rFonts w:ascii="Times New Roman" w:hAnsi="Times New Roman"/>
          <w:color w:val="000000"/>
          <w:sz w:val="24"/>
          <w:szCs w:val="24"/>
          <w:shd w:val="clear" w:color="auto" w:fill="FFFFFF"/>
        </w:rPr>
        <w:t xml:space="preserve">, </w:t>
      </w:r>
      <w:proofErr w:type="spellStart"/>
      <w:r w:rsidR="008467FD" w:rsidRPr="008467FD">
        <w:rPr>
          <w:rFonts w:ascii="Times New Roman" w:hAnsi="Times New Roman"/>
          <w:color w:val="000000"/>
          <w:sz w:val="24"/>
          <w:szCs w:val="24"/>
          <w:shd w:val="clear" w:color="auto" w:fill="FFFFFF"/>
        </w:rPr>
        <w:t>горски</w:t>
      </w:r>
      <w:proofErr w:type="spellEnd"/>
      <w:r w:rsidR="008467FD" w:rsidRPr="008467FD">
        <w:rPr>
          <w:rFonts w:ascii="Times New Roman" w:hAnsi="Times New Roman"/>
          <w:color w:val="000000"/>
          <w:sz w:val="24"/>
          <w:szCs w:val="24"/>
          <w:shd w:val="clear" w:color="auto" w:fill="FFFFFF"/>
        </w:rPr>
        <w:t xml:space="preserve">, </w:t>
      </w:r>
      <w:proofErr w:type="spellStart"/>
      <w:r w:rsidR="008467FD" w:rsidRPr="008467FD">
        <w:rPr>
          <w:rFonts w:ascii="Times New Roman" w:hAnsi="Times New Roman"/>
          <w:color w:val="000000"/>
          <w:sz w:val="24"/>
          <w:szCs w:val="24"/>
          <w:shd w:val="clear" w:color="auto" w:fill="FFFFFF"/>
        </w:rPr>
        <w:t>ведомствен</w:t>
      </w:r>
      <w:proofErr w:type="spellEnd"/>
      <w:r w:rsidR="008467FD" w:rsidRPr="008467FD">
        <w:rPr>
          <w:rFonts w:ascii="Times New Roman" w:hAnsi="Times New Roman"/>
          <w:color w:val="000000"/>
          <w:sz w:val="24"/>
          <w:szCs w:val="24"/>
          <w:shd w:val="clear" w:color="auto" w:fill="FFFFFF"/>
        </w:rPr>
        <w:t xml:space="preserve"> </w:t>
      </w:r>
      <w:proofErr w:type="spellStart"/>
      <w:r w:rsidR="008467FD" w:rsidRPr="008467FD">
        <w:rPr>
          <w:rFonts w:ascii="Times New Roman" w:hAnsi="Times New Roman"/>
          <w:color w:val="000000"/>
          <w:sz w:val="24"/>
          <w:szCs w:val="24"/>
          <w:shd w:val="clear" w:color="auto" w:fill="FFFFFF"/>
        </w:rPr>
        <w:t>път</w:t>
      </w:r>
      <w:proofErr w:type="spellEnd"/>
      <w:r w:rsidR="008467FD" w:rsidRPr="008467FD">
        <w:rPr>
          <w:rFonts w:ascii="Times New Roman" w:hAnsi="Times New Roman"/>
          <w:color w:val="000000"/>
          <w:sz w:val="24"/>
          <w:szCs w:val="24"/>
          <w:shd w:val="clear" w:color="auto" w:fill="FFFFFF"/>
          <w:lang w:val="bg-BG"/>
        </w:rPr>
        <w:t>“.</w:t>
      </w:r>
      <w:proofErr w:type="gramEnd"/>
      <w:r w:rsidR="008467FD">
        <w:rPr>
          <w:rFonts w:ascii="Tahoma" w:hAnsi="Tahoma" w:cs="Tahoma"/>
          <w:color w:val="000000"/>
          <w:shd w:val="clear" w:color="auto" w:fill="FFFFFF"/>
          <w:lang w:val="bg-BG"/>
        </w:rPr>
        <w:t xml:space="preserve"> </w:t>
      </w:r>
      <w:proofErr w:type="spellStart"/>
      <w:proofErr w:type="gramStart"/>
      <w:r w:rsidRPr="00766798">
        <w:rPr>
          <w:rFonts w:ascii="Times New Roman" w:hAnsi="Times New Roman"/>
          <w:sz w:val="24"/>
          <w:szCs w:val="24"/>
        </w:rPr>
        <w:t>Захранването</w:t>
      </w:r>
      <w:proofErr w:type="spellEnd"/>
      <w:r w:rsidRPr="00766798">
        <w:rPr>
          <w:rFonts w:ascii="Times New Roman" w:hAnsi="Times New Roman"/>
          <w:sz w:val="24"/>
          <w:szCs w:val="24"/>
        </w:rPr>
        <w:t xml:space="preserve"> с </w:t>
      </w:r>
      <w:proofErr w:type="spellStart"/>
      <w:r w:rsidRPr="00766798">
        <w:rPr>
          <w:rFonts w:ascii="Times New Roman" w:hAnsi="Times New Roman"/>
          <w:sz w:val="24"/>
          <w:szCs w:val="24"/>
        </w:rPr>
        <w:t>ел</w:t>
      </w:r>
      <w:proofErr w:type="spellEnd"/>
      <w:r w:rsidRPr="00766798">
        <w:rPr>
          <w:rFonts w:ascii="Times New Roman" w:hAnsi="Times New Roman"/>
          <w:sz w:val="24"/>
          <w:szCs w:val="24"/>
        </w:rPr>
        <w:t>.</w:t>
      </w:r>
      <w:proofErr w:type="gramEnd"/>
      <w:r w:rsidRPr="00766798">
        <w:rPr>
          <w:rFonts w:ascii="Times New Roman" w:hAnsi="Times New Roman"/>
          <w:sz w:val="24"/>
          <w:szCs w:val="24"/>
        </w:rPr>
        <w:t xml:space="preserve"> </w:t>
      </w:r>
      <w:proofErr w:type="spellStart"/>
      <w:proofErr w:type="gramStart"/>
      <w:r w:rsidRPr="00766798">
        <w:rPr>
          <w:rFonts w:ascii="Times New Roman" w:hAnsi="Times New Roman"/>
          <w:sz w:val="24"/>
          <w:szCs w:val="24"/>
        </w:rPr>
        <w:t>енергия</w:t>
      </w:r>
      <w:proofErr w:type="spellEnd"/>
      <w:proofErr w:type="gramEnd"/>
      <w:r w:rsidRPr="00766798">
        <w:rPr>
          <w:rFonts w:ascii="Times New Roman" w:hAnsi="Times New Roman"/>
          <w:sz w:val="24"/>
          <w:szCs w:val="24"/>
        </w:rPr>
        <w:t xml:space="preserve"> </w:t>
      </w:r>
      <w:proofErr w:type="spellStart"/>
      <w:r w:rsidRPr="00766798">
        <w:rPr>
          <w:rFonts w:ascii="Times New Roman" w:hAnsi="Times New Roman"/>
          <w:sz w:val="24"/>
          <w:szCs w:val="24"/>
        </w:rPr>
        <w:t>ще</w:t>
      </w:r>
      <w:proofErr w:type="spellEnd"/>
      <w:r w:rsidRPr="00766798">
        <w:rPr>
          <w:rFonts w:ascii="Times New Roman" w:hAnsi="Times New Roman"/>
          <w:sz w:val="24"/>
          <w:szCs w:val="24"/>
        </w:rPr>
        <w:t xml:space="preserve"> </w:t>
      </w:r>
      <w:proofErr w:type="spellStart"/>
      <w:r w:rsidRPr="00766798">
        <w:rPr>
          <w:rFonts w:ascii="Times New Roman" w:hAnsi="Times New Roman"/>
          <w:sz w:val="24"/>
          <w:szCs w:val="24"/>
        </w:rPr>
        <w:t>се</w:t>
      </w:r>
      <w:proofErr w:type="spellEnd"/>
      <w:r w:rsidRPr="00766798">
        <w:rPr>
          <w:rFonts w:ascii="Times New Roman" w:hAnsi="Times New Roman"/>
          <w:sz w:val="24"/>
          <w:szCs w:val="24"/>
        </w:rPr>
        <w:t xml:space="preserve"> </w:t>
      </w:r>
      <w:proofErr w:type="spellStart"/>
      <w:r w:rsidRPr="00766798">
        <w:rPr>
          <w:rFonts w:ascii="Times New Roman" w:hAnsi="Times New Roman"/>
          <w:sz w:val="24"/>
          <w:szCs w:val="24"/>
        </w:rPr>
        <w:t>осъществи</w:t>
      </w:r>
      <w:proofErr w:type="spellEnd"/>
      <w:r w:rsidRPr="00766798">
        <w:rPr>
          <w:rFonts w:ascii="Times New Roman" w:hAnsi="Times New Roman"/>
          <w:sz w:val="24"/>
          <w:szCs w:val="24"/>
        </w:rPr>
        <w:t xml:space="preserve"> </w:t>
      </w:r>
      <w:proofErr w:type="spellStart"/>
      <w:r w:rsidRPr="00766798">
        <w:rPr>
          <w:rFonts w:ascii="Times New Roman" w:hAnsi="Times New Roman"/>
          <w:sz w:val="24"/>
          <w:szCs w:val="24"/>
        </w:rPr>
        <w:t>от</w:t>
      </w:r>
      <w:proofErr w:type="spellEnd"/>
      <w:r w:rsidRPr="00766798">
        <w:rPr>
          <w:rFonts w:ascii="Times New Roman" w:hAnsi="Times New Roman"/>
          <w:sz w:val="24"/>
          <w:szCs w:val="24"/>
        </w:rPr>
        <w:t xml:space="preserve"> </w:t>
      </w:r>
      <w:proofErr w:type="spellStart"/>
      <w:r w:rsidRPr="00766798">
        <w:rPr>
          <w:rFonts w:ascii="Times New Roman" w:hAnsi="Times New Roman"/>
          <w:sz w:val="24"/>
          <w:szCs w:val="24"/>
        </w:rPr>
        <w:t>съществуващ</w:t>
      </w:r>
      <w:proofErr w:type="spellEnd"/>
      <w:r w:rsidRPr="00766798">
        <w:rPr>
          <w:rFonts w:ascii="Times New Roman" w:hAnsi="Times New Roman"/>
          <w:sz w:val="24"/>
          <w:szCs w:val="24"/>
          <w:lang w:val="bg-BG"/>
        </w:rPr>
        <w:t xml:space="preserve">ата </w:t>
      </w:r>
      <w:proofErr w:type="spellStart"/>
      <w:r w:rsidRPr="00766798">
        <w:rPr>
          <w:rFonts w:ascii="Times New Roman" w:hAnsi="Times New Roman"/>
          <w:sz w:val="24"/>
          <w:szCs w:val="24"/>
        </w:rPr>
        <w:t>ел</w:t>
      </w:r>
      <w:r w:rsidRPr="00766798">
        <w:rPr>
          <w:rFonts w:ascii="Times New Roman" w:hAnsi="Times New Roman"/>
          <w:sz w:val="24"/>
          <w:szCs w:val="24"/>
          <w:lang w:val="bg-BG"/>
        </w:rPr>
        <w:t>ектроразпределителна</w:t>
      </w:r>
      <w:proofErr w:type="spellEnd"/>
      <w:r w:rsidRPr="00766798">
        <w:rPr>
          <w:rFonts w:ascii="Times New Roman" w:hAnsi="Times New Roman"/>
          <w:sz w:val="24"/>
          <w:szCs w:val="24"/>
          <w:lang w:val="bg-BG"/>
        </w:rPr>
        <w:t xml:space="preserve"> мрежа (</w:t>
      </w:r>
      <w:proofErr w:type="spellStart"/>
      <w:r w:rsidRPr="00766798">
        <w:rPr>
          <w:rFonts w:ascii="Times New Roman" w:hAnsi="Times New Roman"/>
          <w:sz w:val="24"/>
          <w:szCs w:val="24"/>
        </w:rPr>
        <w:t>без</w:t>
      </w:r>
      <w:proofErr w:type="spellEnd"/>
      <w:r w:rsidRPr="00766798">
        <w:rPr>
          <w:rFonts w:ascii="Times New Roman" w:hAnsi="Times New Roman"/>
          <w:sz w:val="24"/>
          <w:szCs w:val="24"/>
        </w:rPr>
        <w:t xml:space="preserve"> </w:t>
      </w:r>
      <w:proofErr w:type="spellStart"/>
      <w:r w:rsidRPr="00766798">
        <w:rPr>
          <w:rFonts w:ascii="Times New Roman" w:hAnsi="Times New Roman"/>
          <w:sz w:val="24"/>
          <w:szCs w:val="24"/>
        </w:rPr>
        <w:t>нови</w:t>
      </w:r>
      <w:proofErr w:type="spellEnd"/>
      <w:r w:rsidRPr="00766798">
        <w:rPr>
          <w:rFonts w:ascii="Times New Roman" w:hAnsi="Times New Roman"/>
          <w:sz w:val="24"/>
          <w:szCs w:val="24"/>
        </w:rPr>
        <w:t xml:space="preserve"> </w:t>
      </w:r>
      <w:proofErr w:type="spellStart"/>
      <w:r w:rsidRPr="00766798">
        <w:rPr>
          <w:rFonts w:ascii="Times New Roman" w:hAnsi="Times New Roman"/>
          <w:sz w:val="24"/>
          <w:szCs w:val="24"/>
        </w:rPr>
        <w:t>трасета</w:t>
      </w:r>
      <w:proofErr w:type="spellEnd"/>
      <w:r w:rsidRPr="00766798">
        <w:rPr>
          <w:rFonts w:ascii="Times New Roman" w:hAnsi="Times New Roman"/>
          <w:sz w:val="24"/>
          <w:szCs w:val="24"/>
          <w:lang w:val="bg-BG"/>
        </w:rPr>
        <w:t>)</w:t>
      </w:r>
      <w:r w:rsidR="008467FD">
        <w:rPr>
          <w:rFonts w:ascii="Times New Roman" w:hAnsi="Times New Roman"/>
          <w:sz w:val="24"/>
          <w:szCs w:val="24"/>
        </w:rPr>
        <w:t xml:space="preserve">. </w:t>
      </w:r>
      <w:proofErr w:type="spellStart"/>
      <w:r w:rsidR="008467FD">
        <w:rPr>
          <w:rFonts w:ascii="Times New Roman" w:hAnsi="Times New Roman"/>
          <w:sz w:val="24"/>
          <w:szCs w:val="24"/>
        </w:rPr>
        <w:t>Предвижда</w:t>
      </w:r>
      <w:proofErr w:type="spellEnd"/>
      <w:r w:rsidR="008467FD">
        <w:rPr>
          <w:rFonts w:ascii="Times New Roman" w:hAnsi="Times New Roman"/>
          <w:sz w:val="24"/>
          <w:szCs w:val="24"/>
        </w:rPr>
        <w:t xml:space="preserve"> </w:t>
      </w:r>
      <w:proofErr w:type="spellStart"/>
      <w:r w:rsidR="008467FD">
        <w:rPr>
          <w:rFonts w:ascii="Times New Roman" w:hAnsi="Times New Roman"/>
          <w:sz w:val="24"/>
          <w:szCs w:val="24"/>
        </w:rPr>
        <w:t>се</w:t>
      </w:r>
      <w:proofErr w:type="spellEnd"/>
      <w:r w:rsidR="008467FD">
        <w:rPr>
          <w:rFonts w:ascii="Times New Roman" w:hAnsi="Times New Roman"/>
          <w:sz w:val="24"/>
          <w:szCs w:val="24"/>
        </w:rPr>
        <w:t xml:space="preserve"> в</w:t>
      </w:r>
      <w:proofErr w:type="spellStart"/>
      <w:r w:rsidR="008467FD">
        <w:rPr>
          <w:rFonts w:ascii="Times New Roman" w:hAnsi="Times New Roman"/>
          <w:sz w:val="24"/>
          <w:szCs w:val="24"/>
          <w:lang w:val="bg-BG"/>
        </w:rPr>
        <w:t>одоснабдяване</w:t>
      </w:r>
      <w:proofErr w:type="spellEnd"/>
      <w:r w:rsidR="008467FD">
        <w:rPr>
          <w:rFonts w:ascii="Times New Roman" w:hAnsi="Times New Roman"/>
          <w:sz w:val="24"/>
          <w:szCs w:val="24"/>
          <w:lang w:val="bg-BG"/>
        </w:rPr>
        <w:t xml:space="preserve"> от водопроводната мрежа в м</w:t>
      </w:r>
      <w:r w:rsidRPr="00A01EFD">
        <w:rPr>
          <w:rFonts w:ascii="Times New Roman" w:hAnsi="Times New Roman"/>
          <w:sz w:val="24"/>
          <w:szCs w:val="24"/>
        </w:rPr>
        <w:t>.</w:t>
      </w:r>
      <w:r w:rsidR="008467FD">
        <w:rPr>
          <w:rFonts w:ascii="Times New Roman" w:hAnsi="Times New Roman"/>
          <w:sz w:val="24"/>
          <w:szCs w:val="24"/>
          <w:lang w:val="bg-BG"/>
        </w:rPr>
        <w:t xml:space="preserve"> </w:t>
      </w:r>
      <w:r w:rsidR="00B13017" w:rsidRPr="00891676">
        <w:rPr>
          <w:rFonts w:ascii="Times New Roman" w:hAnsi="Times New Roman"/>
          <w:sz w:val="24"/>
          <w:szCs w:val="24"/>
          <w:lang w:val="bg-BG"/>
        </w:rPr>
        <w:t>„</w:t>
      </w:r>
      <w:proofErr w:type="spellStart"/>
      <w:r w:rsidR="00B13017" w:rsidRPr="00891676">
        <w:rPr>
          <w:rFonts w:ascii="Times New Roman" w:hAnsi="Times New Roman"/>
          <w:sz w:val="24"/>
          <w:szCs w:val="24"/>
          <w:lang w:val="bg-BG"/>
        </w:rPr>
        <w:t>Заводна</w:t>
      </w:r>
      <w:proofErr w:type="spellEnd"/>
      <w:r w:rsidR="00B13017" w:rsidRPr="00891676">
        <w:rPr>
          <w:rFonts w:ascii="Times New Roman" w:hAnsi="Times New Roman"/>
          <w:sz w:val="24"/>
          <w:szCs w:val="24"/>
          <w:lang w:val="bg-BG"/>
        </w:rPr>
        <w:t>“, с. Рибарица</w:t>
      </w:r>
      <w:r w:rsidR="00B13017">
        <w:rPr>
          <w:rFonts w:ascii="Times New Roman" w:hAnsi="Times New Roman"/>
          <w:sz w:val="24"/>
          <w:szCs w:val="24"/>
          <w:lang w:val="bg-BG"/>
        </w:rPr>
        <w:t>.</w:t>
      </w:r>
      <w:r w:rsidRPr="00A01EFD">
        <w:rPr>
          <w:rFonts w:ascii="Times New Roman" w:hAnsi="Times New Roman"/>
          <w:sz w:val="24"/>
          <w:szCs w:val="24"/>
        </w:rPr>
        <w:t xml:space="preserve"> </w:t>
      </w:r>
      <w:proofErr w:type="spellStart"/>
      <w:r w:rsidRPr="00A01EFD">
        <w:rPr>
          <w:rFonts w:ascii="Times New Roman" w:hAnsi="Times New Roman"/>
          <w:sz w:val="24"/>
          <w:szCs w:val="24"/>
        </w:rPr>
        <w:t>Поради</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липса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улична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канализация</w:t>
      </w:r>
      <w:proofErr w:type="spellEnd"/>
      <w:r>
        <w:rPr>
          <w:rFonts w:ascii="Times New Roman" w:hAnsi="Times New Roman"/>
          <w:sz w:val="24"/>
          <w:szCs w:val="24"/>
          <w:lang w:val="bg-BG"/>
        </w:rPr>
        <w:t>,</w:t>
      </w:r>
      <w:r w:rsidRPr="00A01EFD">
        <w:rPr>
          <w:rFonts w:ascii="Times New Roman" w:hAnsi="Times New Roman"/>
          <w:sz w:val="24"/>
          <w:szCs w:val="24"/>
        </w:rPr>
        <w:t xml:space="preserve"> </w:t>
      </w:r>
      <w:proofErr w:type="spellStart"/>
      <w:r w:rsidRPr="00A01EFD">
        <w:rPr>
          <w:rFonts w:ascii="Times New Roman" w:hAnsi="Times New Roman"/>
          <w:sz w:val="24"/>
          <w:szCs w:val="24"/>
        </w:rPr>
        <w:t>заустването</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отпадъчните</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води</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ще</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се</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извърши</w:t>
      </w:r>
      <w:proofErr w:type="spellEnd"/>
      <w:r w:rsidRPr="00A01EFD">
        <w:rPr>
          <w:rFonts w:ascii="Times New Roman" w:hAnsi="Times New Roman"/>
          <w:sz w:val="24"/>
          <w:szCs w:val="24"/>
        </w:rPr>
        <w:t xml:space="preserve"> в </w:t>
      </w:r>
      <w:proofErr w:type="spellStart"/>
      <w:r w:rsidRPr="00A01EFD">
        <w:rPr>
          <w:rFonts w:ascii="Times New Roman" w:hAnsi="Times New Roman"/>
          <w:sz w:val="24"/>
          <w:szCs w:val="24"/>
        </w:rPr>
        <w:t>ново</w:t>
      </w:r>
      <w:r w:rsidR="00B13017">
        <w:rPr>
          <w:rFonts w:ascii="Times New Roman" w:hAnsi="Times New Roman"/>
          <w:sz w:val="24"/>
          <w:szCs w:val="24"/>
          <w:lang w:val="bg-BG"/>
        </w:rPr>
        <w:t>предви</w:t>
      </w:r>
      <w:r w:rsidRPr="00A01EFD">
        <w:rPr>
          <w:rFonts w:ascii="Times New Roman" w:hAnsi="Times New Roman"/>
          <w:sz w:val="24"/>
          <w:szCs w:val="24"/>
        </w:rPr>
        <w:t>дена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изгребна</w:t>
      </w:r>
      <w:proofErr w:type="spellEnd"/>
      <w:r w:rsidRPr="00A01EFD">
        <w:rPr>
          <w:rFonts w:ascii="Times New Roman" w:hAnsi="Times New Roman"/>
          <w:sz w:val="24"/>
          <w:szCs w:val="24"/>
        </w:rPr>
        <w:t xml:space="preserve"> </w:t>
      </w:r>
      <w:proofErr w:type="spellStart"/>
      <w:r w:rsidRPr="00A01EFD">
        <w:rPr>
          <w:rFonts w:ascii="Times New Roman" w:hAnsi="Times New Roman"/>
          <w:sz w:val="24"/>
          <w:szCs w:val="24"/>
        </w:rPr>
        <w:t>яма</w:t>
      </w:r>
      <w:proofErr w:type="spellEnd"/>
      <w:r w:rsidR="00B13017">
        <w:rPr>
          <w:rFonts w:ascii="Times New Roman" w:hAnsi="Times New Roman"/>
          <w:sz w:val="24"/>
          <w:szCs w:val="24"/>
          <w:lang w:val="bg-BG"/>
        </w:rPr>
        <w:t xml:space="preserve"> в имота</w:t>
      </w:r>
      <w:r w:rsidRPr="00A01EFD">
        <w:rPr>
          <w:rFonts w:ascii="Times New Roman" w:hAnsi="Times New Roman"/>
          <w:sz w:val="24"/>
          <w:szCs w:val="24"/>
        </w:rPr>
        <w:t>.</w:t>
      </w:r>
    </w:p>
    <w:p w14:paraId="74A76159" w14:textId="24D188B4" w:rsidR="008467FD" w:rsidRDefault="008467FD" w:rsidP="00C230ED">
      <w:pPr>
        <w:ind w:right="-1" w:firstLine="567"/>
        <w:jc w:val="both"/>
        <w:rPr>
          <w:rFonts w:ascii="Times New Roman" w:hAnsi="Times New Roman"/>
          <w:bCs/>
          <w:sz w:val="24"/>
          <w:szCs w:val="24"/>
          <w:lang w:val="bg-BG"/>
        </w:rPr>
      </w:pPr>
      <w:r>
        <w:rPr>
          <w:rFonts w:ascii="Times New Roman" w:hAnsi="Times New Roman"/>
          <w:sz w:val="24"/>
          <w:szCs w:val="24"/>
        </w:rPr>
        <w:t xml:space="preserve">ПИ </w:t>
      </w:r>
      <w:r>
        <w:rPr>
          <w:rFonts w:ascii="Times New Roman" w:hAnsi="Times New Roman"/>
          <w:sz w:val="24"/>
          <w:szCs w:val="24"/>
          <w:lang w:val="bg-BG"/>
        </w:rPr>
        <w:t xml:space="preserve">№ </w:t>
      </w:r>
      <w:r>
        <w:rPr>
          <w:rFonts w:ascii="Times New Roman" w:hAnsi="Times New Roman"/>
          <w:sz w:val="24"/>
          <w:szCs w:val="24"/>
        </w:rPr>
        <w:t>62579.145.47</w:t>
      </w:r>
      <w:r>
        <w:rPr>
          <w:rFonts w:ascii="Times New Roman" w:hAnsi="Times New Roman"/>
          <w:sz w:val="24"/>
          <w:szCs w:val="24"/>
          <w:lang w:val="bg-BG"/>
        </w:rPr>
        <w:t xml:space="preserve"> попада </w:t>
      </w:r>
      <w:r w:rsidRPr="00C10DAB">
        <w:rPr>
          <w:rFonts w:ascii="Times New Roman" w:hAnsi="Times New Roman"/>
          <w:sz w:val="24"/>
          <w:szCs w:val="24"/>
        </w:rPr>
        <w:t xml:space="preserve">в </w:t>
      </w:r>
      <w:proofErr w:type="spellStart"/>
      <w:r w:rsidRPr="00C10DAB">
        <w:rPr>
          <w:rFonts w:ascii="Times New Roman" w:hAnsi="Times New Roman"/>
          <w:sz w:val="24"/>
          <w:szCs w:val="24"/>
        </w:rPr>
        <w:t>устройствена</w:t>
      </w:r>
      <w:proofErr w:type="spellEnd"/>
      <w:r w:rsidRPr="00C10DAB">
        <w:rPr>
          <w:rFonts w:ascii="Times New Roman" w:hAnsi="Times New Roman"/>
          <w:sz w:val="24"/>
          <w:szCs w:val="24"/>
        </w:rPr>
        <w:t xml:space="preserve"> </w:t>
      </w:r>
      <w:proofErr w:type="spellStart"/>
      <w:r w:rsidRPr="00C10DAB">
        <w:rPr>
          <w:rFonts w:ascii="Times New Roman" w:hAnsi="Times New Roman"/>
          <w:sz w:val="24"/>
          <w:szCs w:val="24"/>
        </w:rPr>
        <w:t>зона</w:t>
      </w:r>
      <w:proofErr w:type="spellEnd"/>
      <w:r w:rsidRPr="00C10DAB">
        <w:rPr>
          <w:rFonts w:ascii="Times New Roman" w:hAnsi="Times New Roman"/>
          <w:sz w:val="24"/>
          <w:szCs w:val="24"/>
        </w:rPr>
        <w:t xml:space="preserve"> </w:t>
      </w:r>
      <w:r>
        <w:rPr>
          <w:rFonts w:ascii="Times New Roman" w:hAnsi="Times New Roman"/>
          <w:sz w:val="24"/>
          <w:szCs w:val="24"/>
          <w:lang w:val="bg-BG"/>
        </w:rPr>
        <w:t>(УЗ</w:t>
      </w:r>
      <w:proofErr w:type="gramStart"/>
      <w:r>
        <w:rPr>
          <w:rFonts w:ascii="Times New Roman" w:hAnsi="Times New Roman"/>
          <w:sz w:val="24"/>
          <w:szCs w:val="24"/>
          <w:lang w:val="bg-BG"/>
        </w:rPr>
        <w:t xml:space="preserve">) </w:t>
      </w:r>
      <w:r w:rsidRPr="00C10DAB">
        <w:rPr>
          <w:rFonts w:ascii="Times New Roman" w:hAnsi="Times New Roman"/>
          <w:sz w:val="24"/>
          <w:szCs w:val="24"/>
        </w:rPr>
        <w:t>,</w:t>
      </w:r>
      <w:proofErr w:type="gramEnd"/>
      <w:r w:rsidRPr="00C10DAB">
        <w:rPr>
          <w:rFonts w:ascii="Times New Roman" w:hAnsi="Times New Roman"/>
          <w:sz w:val="24"/>
          <w:szCs w:val="24"/>
        </w:rPr>
        <w:t>,</w:t>
      </w:r>
      <w:proofErr w:type="spellStart"/>
      <w:r w:rsidRPr="00C10DAB">
        <w:rPr>
          <w:rFonts w:ascii="Times New Roman" w:hAnsi="Times New Roman"/>
          <w:sz w:val="24"/>
          <w:szCs w:val="24"/>
        </w:rPr>
        <w:t>Жилищна</w:t>
      </w:r>
      <w:proofErr w:type="spellEnd"/>
      <w:r w:rsidRPr="00C10DAB">
        <w:rPr>
          <w:rFonts w:ascii="Times New Roman" w:hAnsi="Times New Roman"/>
          <w:sz w:val="24"/>
          <w:szCs w:val="24"/>
        </w:rPr>
        <w:t xml:space="preserve"> </w:t>
      </w:r>
      <w:proofErr w:type="spellStart"/>
      <w:r w:rsidRPr="00C10DAB">
        <w:rPr>
          <w:rFonts w:ascii="Times New Roman" w:hAnsi="Times New Roman"/>
          <w:sz w:val="24"/>
          <w:szCs w:val="24"/>
        </w:rPr>
        <w:t>устройствена</w:t>
      </w:r>
      <w:proofErr w:type="spellEnd"/>
      <w:r w:rsidRPr="00C10DAB">
        <w:rPr>
          <w:rFonts w:ascii="Times New Roman" w:hAnsi="Times New Roman"/>
          <w:sz w:val="24"/>
          <w:szCs w:val="24"/>
        </w:rPr>
        <w:t xml:space="preserve"> </w:t>
      </w:r>
      <w:proofErr w:type="spellStart"/>
      <w:r w:rsidRPr="00C10DAB">
        <w:rPr>
          <w:rFonts w:ascii="Times New Roman" w:hAnsi="Times New Roman"/>
          <w:sz w:val="24"/>
          <w:szCs w:val="24"/>
        </w:rPr>
        <w:t>зона</w:t>
      </w:r>
      <w:proofErr w:type="spellEnd"/>
      <w:r w:rsidRPr="00C10DAB">
        <w:rPr>
          <w:rFonts w:ascii="Times New Roman" w:hAnsi="Times New Roman"/>
          <w:sz w:val="24"/>
          <w:szCs w:val="24"/>
        </w:rPr>
        <w:t xml:space="preserve"> с </w:t>
      </w:r>
      <w:proofErr w:type="spellStart"/>
      <w:r w:rsidRPr="00C10DAB">
        <w:rPr>
          <w:rFonts w:ascii="Times New Roman" w:hAnsi="Times New Roman"/>
          <w:sz w:val="24"/>
          <w:szCs w:val="24"/>
        </w:rPr>
        <w:t>преобладаващо</w:t>
      </w:r>
      <w:proofErr w:type="spellEnd"/>
      <w:r w:rsidRPr="00C10DAB">
        <w:rPr>
          <w:rFonts w:ascii="Times New Roman" w:hAnsi="Times New Roman"/>
          <w:sz w:val="24"/>
          <w:szCs w:val="24"/>
        </w:rPr>
        <w:t xml:space="preserve"> </w:t>
      </w:r>
      <w:proofErr w:type="spellStart"/>
      <w:r w:rsidRPr="00C10DAB">
        <w:rPr>
          <w:rFonts w:ascii="Times New Roman" w:hAnsi="Times New Roman"/>
          <w:sz w:val="24"/>
          <w:szCs w:val="24"/>
        </w:rPr>
        <w:t>ниско</w:t>
      </w:r>
      <w:proofErr w:type="spellEnd"/>
      <w:r>
        <w:rPr>
          <w:rFonts w:ascii="Times New Roman" w:hAnsi="Times New Roman"/>
          <w:sz w:val="24"/>
          <w:szCs w:val="24"/>
        </w:rPr>
        <w:t xml:space="preserve"> </w:t>
      </w:r>
      <w:proofErr w:type="spellStart"/>
      <w:r>
        <w:rPr>
          <w:rFonts w:ascii="Times New Roman" w:hAnsi="Times New Roman"/>
          <w:sz w:val="24"/>
          <w:szCs w:val="24"/>
        </w:rPr>
        <w:t>застрояване</w:t>
      </w:r>
      <w:proofErr w:type="spellEnd"/>
      <w:r>
        <w:rPr>
          <w:rFonts w:ascii="Times New Roman" w:hAnsi="Times New Roman"/>
          <w:sz w:val="24"/>
          <w:szCs w:val="24"/>
        </w:rPr>
        <w:t xml:space="preserve"> с </w:t>
      </w:r>
      <w:proofErr w:type="spellStart"/>
      <w:r>
        <w:rPr>
          <w:rFonts w:ascii="Times New Roman" w:hAnsi="Times New Roman"/>
          <w:sz w:val="24"/>
          <w:szCs w:val="24"/>
        </w:rPr>
        <w:t>височина</w:t>
      </w:r>
      <w:proofErr w:type="spellEnd"/>
      <w:r>
        <w:rPr>
          <w:rFonts w:ascii="Times New Roman" w:hAnsi="Times New Roman"/>
          <w:sz w:val="24"/>
          <w:szCs w:val="24"/>
        </w:rPr>
        <w:t xml:space="preserve"> </w:t>
      </w:r>
      <w:proofErr w:type="spellStart"/>
      <w:r>
        <w:rPr>
          <w:rFonts w:ascii="Times New Roman" w:hAnsi="Times New Roman"/>
          <w:sz w:val="24"/>
          <w:szCs w:val="24"/>
        </w:rPr>
        <w:t>до</w:t>
      </w:r>
      <w:proofErr w:type="spellEnd"/>
      <w:r>
        <w:rPr>
          <w:rFonts w:ascii="Times New Roman" w:hAnsi="Times New Roman"/>
          <w:sz w:val="24"/>
          <w:szCs w:val="24"/>
        </w:rPr>
        <w:t xml:space="preserve"> 10 м</w:t>
      </w:r>
      <w:r w:rsidRPr="00C10DAB">
        <w:rPr>
          <w:rFonts w:ascii="Times New Roman" w:hAnsi="Times New Roman"/>
          <w:sz w:val="24"/>
          <w:szCs w:val="24"/>
        </w:rPr>
        <w:t xml:space="preserve">“, </w:t>
      </w:r>
      <w:proofErr w:type="spellStart"/>
      <w:r w:rsidRPr="00C10DAB">
        <w:rPr>
          <w:rFonts w:ascii="Times New Roman" w:hAnsi="Times New Roman"/>
          <w:sz w:val="24"/>
          <w:szCs w:val="24"/>
        </w:rPr>
        <w:t>означена</w:t>
      </w:r>
      <w:proofErr w:type="spellEnd"/>
      <w:r w:rsidRPr="00C10DAB">
        <w:rPr>
          <w:rFonts w:ascii="Times New Roman" w:hAnsi="Times New Roman"/>
          <w:sz w:val="24"/>
          <w:szCs w:val="24"/>
        </w:rPr>
        <w:t xml:space="preserve"> </w:t>
      </w:r>
      <w:proofErr w:type="spellStart"/>
      <w:r w:rsidRPr="00C10DAB">
        <w:rPr>
          <w:rFonts w:ascii="Times New Roman" w:hAnsi="Times New Roman"/>
          <w:sz w:val="24"/>
          <w:szCs w:val="24"/>
        </w:rPr>
        <w:t>като</w:t>
      </w:r>
      <w:proofErr w:type="spellEnd"/>
      <w:r w:rsidRPr="00C10DAB">
        <w:rPr>
          <w:rFonts w:ascii="Times New Roman" w:hAnsi="Times New Roman"/>
          <w:sz w:val="24"/>
          <w:szCs w:val="24"/>
        </w:rPr>
        <w:t xml:space="preserve"> „</w:t>
      </w:r>
      <w:proofErr w:type="spellStart"/>
      <w:r w:rsidRPr="00C10DAB">
        <w:rPr>
          <w:rFonts w:ascii="Times New Roman" w:hAnsi="Times New Roman"/>
          <w:sz w:val="24"/>
          <w:szCs w:val="24"/>
        </w:rPr>
        <w:t>Жм</w:t>
      </w:r>
      <w:proofErr w:type="spellEnd"/>
      <w:r w:rsidRPr="00C10DAB">
        <w:rPr>
          <w:rFonts w:ascii="Times New Roman" w:hAnsi="Times New Roman"/>
          <w:sz w:val="24"/>
          <w:szCs w:val="24"/>
        </w:rPr>
        <w:t>“</w:t>
      </w:r>
      <w:r>
        <w:rPr>
          <w:rFonts w:ascii="Times New Roman" w:hAnsi="Times New Roman"/>
          <w:sz w:val="24"/>
          <w:szCs w:val="24"/>
          <w:lang w:val="bg-BG"/>
        </w:rPr>
        <w:t xml:space="preserve">, съгласно одобрения и действащ </w:t>
      </w:r>
      <w:proofErr w:type="spellStart"/>
      <w:r w:rsidRPr="000A01FE">
        <w:rPr>
          <w:rFonts w:ascii="Times New Roman" w:hAnsi="Times New Roman"/>
          <w:bCs/>
          <w:sz w:val="24"/>
          <w:szCs w:val="24"/>
        </w:rPr>
        <w:t>Общ</w:t>
      </w:r>
      <w:proofErr w:type="spellEnd"/>
      <w:r w:rsidRPr="000A01FE">
        <w:rPr>
          <w:rFonts w:ascii="Times New Roman" w:hAnsi="Times New Roman"/>
          <w:bCs/>
          <w:sz w:val="24"/>
          <w:szCs w:val="24"/>
        </w:rPr>
        <w:t xml:space="preserve"> </w:t>
      </w:r>
      <w:proofErr w:type="spellStart"/>
      <w:r w:rsidRPr="000A01FE">
        <w:rPr>
          <w:rFonts w:ascii="Times New Roman" w:hAnsi="Times New Roman"/>
          <w:bCs/>
          <w:sz w:val="24"/>
          <w:szCs w:val="24"/>
        </w:rPr>
        <w:t>устройствен</w:t>
      </w:r>
      <w:proofErr w:type="spellEnd"/>
      <w:r w:rsidRPr="000A01FE">
        <w:rPr>
          <w:rFonts w:ascii="Times New Roman" w:hAnsi="Times New Roman"/>
          <w:bCs/>
          <w:sz w:val="24"/>
          <w:szCs w:val="24"/>
        </w:rPr>
        <w:t xml:space="preserve"> </w:t>
      </w:r>
      <w:proofErr w:type="spellStart"/>
      <w:r w:rsidRPr="000A01FE">
        <w:rPr>
          <w:rFonts w:ascii="Times New Roman" w:hAnsi="Times New Roman"/>
          <w:bCs/>
          <w:sz w:val="24"/>
          <w:szCs w:val="24"/>
        </w:rPr>
        <w:t>план</w:t>
      </w:r>
      <w:proofErr w:type="spellEnd"/>
      <w:r w:rsidRPr="000A01FE">
        <w:rPr>
          <w:rFonts w:ascii="Times New Roman" w:hAnsi="Times New Roman"/>
          <w:bCs/>
          <w:sz w:val="24"/>
          <w:szCs w:val="24"/>
        </w:rPr>
        <w:t xml:space="preserve"> (ОУП) </w:t>
      </w:r>
      <w:proofErr w:type="spellStart"/>
      <w:r w:rsidRPr="000A01FE">
        <w:rPr>
          <w:rFonts w:ascii="Times New Roman" w:hAnsi="Times New Roman"/>
          <w:bCs/>
          <w:sz w:val="24"/>
          <w:szCs w:val="24"/>
        </w:rPr>
        <w:t>на</w:t>
      </w:r>
      <w:proofErr w:type="spellEnd"/>
      <w:r w:rsidRPr="000A01FE">
        <w:rPr>
          <w:rFonts w:ascii="Times New Roman" w:hAnsi="Times New Roman"/>
          <w:bCs/>
          <w:sz w:val="24"/>
          <w:szCs w:val="24"/>
        </w:rPr>
        <w:t xml:space="preserve"> </w:t>
      </w:r>
      <w:proofErr w:type="spellStart"/>
      <w:r w:rsidRPr="000A01FE">
        <w:rPr>
          <w:rFonts w:ascii="Times New Roman" w:hAnsi="Times New Roman"/>
          <w:bCs/>
          <w:sz w:val="24"/>
          <w:szCs w:val="24"/>
        </w:rPr>
        <w:t>община</w:t>
      </w:r>
      <w:proofErr w:type="spellEnd"/>
      <w:r w:rsidRPr="000A01FE">
        <w:rPr>
          <w:rFonts w:ascii="Times New Roman" w:hAnsi="Times New Roman"/>
          <w:bCs/>
          <w:sz w:val="24"/>
          <w:szCs w:val="24"/>
        </w:rPr>
        <w:t xml:space="preserve"> </w:t>
      </w:r>
      <w:proofErr w:type="spellStart"/>
      <w:r w:rsidRPr="000A01FE">
        <w:rPr>
          <w:rFonts w:ascii="Times New Roman" w:hAnsi="Times New Roman"/>
          <w:bCs/>
          <w:sz w:val="24"/>
          <w:szCs w:val="24"/>
        </w:rPr>
        <w:t>Тетевен</w:t>
      </w:r>
      <w:proofErr w:type="spellEnd"/>
      <w:r w:rsidR="00B13017">
        <w:rPr>
          <w:rFonts w:ascii="Times New Roman" w:hAnsi="Times New Roman"/>
          <w:bCs/>
          <w:sz w:val="24"/>
          <w:szCs w:val="24"/>
          <w:lang w:val="bg-BG"/>
        </w:rPr>
        <w:t xml:space="preserve"> и</w:t>
      </w:r>
      <w:r w:rsidR="00B13017">
        <w:rPr>
          <w:rFonts w:ascii="Times New Roman" w:hAnsi="Times New Roman"/>
          <w:sz w:val="24"/>
          <w:szCs w:val="24"/>
          <w:lang w:val="bg-BG"/>
        </w:rPr>
        <w:t xml:space="preserve"> п</w:t>
      </w:r>
      <w:r w:rsidR="00B13017">
        <w:rPr>
          <w:rFonts w:ascii="Times New Roman" w:hAnsi="Times New Roman"/>
          <w:bCs/>
          <w:sz w:val="24"/>
          <w:szCs w:val="24"/>
          <w:lang w:val="bg-BG"/>
        </w:rPr>
        <w:t xml:space="preserve">оказателите на застрояване ще са съобразени с </w:t>
      </w:r>
      <w:proofErr w:type="spellStart"/>
      <w:r w:rsidR="00B13017">
        <w:rPr>
          <w:rFonts w:ascii="Times New Roman" w:hAnsi="Times New Roman"/>
          <w:bCs/>
          <w:sz w:val="24"/>
          <w:szCs w:val="24"/>
          <w:lang w:val="bg-BG"/>
        </w:rPr>
        <w:t>устройствената</w:t>
      </w:r>
      <w:proofErr w:type="spellEnd"/>
      <w:r w:rsidR="00B13017">
        <w:rPr>
          <w:rFonts w:ascii="Times New Roman" w:hAnsi="Times New Roman"/>
          <w:bCs/>
          <w:sz w:val="24"/>
          <w:szCs w:val="24"/>
          <w:lang w:val="bg-BG"/>
        </w:rPr>
        <w:t xml:space="preserve"> зона</w:t>
      </w:r>
      <w:r w:rsidR="00871DFC">
        <w:rPr>
          <w:rFonts w:ascii="Times New Roman" w:hAnsi="Times New Roman"/>
          <w:bCs/>
          <w:sz w:val="24"/>
          <w:szCs w:val="24"/>
          <w:lang w:val="bg-BG"/>
        </w:rPr>
        <w:t>:</w:t>
      </w:r>
    </w:p>
    <w:p w14:paraId="737A9BB9" w14:textId="0A1FED1A" w:rsidR="00871DFC" w:rsidRPr="000A01FE" w:rsidRDefault="00871DFC" w:rsidP="00C230ED">
      <w:pPr>
        <w:numPr>
          <w:ilvl w:val="0"/>
          <w:numId w:val="30"/>
        </w:numPr>
        <w:tabs>
          <w:tab w:val="left" w:pos="851"/>
        </w:tabs>
        <w:overflowPunct/>
        <w:autoSpaceDE/>
        <w:adjustRightInd/>
        <w:ind w:left="0" w:right="-1" w:firstLine="0"/>
        <w:jc w:val="both"/>
        <w:textAlignment w:val="auto"/>
        <w:outlineLvl w:val="0"/>
        <w:rPr>
          <w:rFonts w:ascii="Times New Roman" w:hAnsi="Times New Roman"/>
          <w:sz w:val="24"/>
          <w:szCs w:val="24"/>
        </w:rPr>
      </w:pPr>
      <w:proofErr w:type="spellStart"/>
      <w:r w:rsidRPr="000A01FE">
        <w:rPr>
          <w:rFonts w:ascii="Times New Roman" w:hAnsi="Times New Roman"/>
          <w:sz w:val="24"/>
          <w:szCs w:val="24"/>
        </w:rPr>
        <w:t>Плътност</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н</w:t>
      </w:r>
      <w:r>
        <w:rPr>
          <w:rFonts w:ascii="Times New Roman" w:hAnsi="Times New Roman"/>
          <w:sz w:val="24"/>
          <w:szCs w:val="24"/>
        </w:rPr>
        <w:t>а</w:t>
      </w:r>
      <w:proofErr w:type="spellEnd"/>
      <w:r>
        <w:rPr>
          <w:rFonts w:ascii="Times New Roman" w:hAnsi="Times New Roman"/>
          <w:sz w:val="24"/>
          <w:szCs w:val="24"/>
        </w:rPr>
        <w:t xml:space="preserve"> </w:t>
      </w:r>
      <w:proofErr w:type="spellStart"/>
      <w:r>
        <w:rPr>
          <w:rFonts w:ascii="Times New Roman" w:hAnsi="Times New Roman"/>
          <w:sz w:val="24"/>
          <w:szCs w:val="24"/>
        </w:rPr>
        <w:t>застрояване</w:t>
      </w:r>
      <w:proofErr w:type="spellEnd"/>
      <w:r>
        <w:rPr>
          <w:rFonts w:ascii="Times New Roman" w:hAnsi="Times New Roman"/>
          <w:sz w:val="24"/>
          <w:szCs w:val="24"/>
        </w:rPr>
        <w:t xml:space="preserve"> (П </w:t>
      </w:r>
      <w:proofErr w:type="spellStart"/>
      <w:r>
        <w:rPr>
          <w:rFonts w:ascii="Times New Roman" w:hAnsi="Times New Roman"/>
          <w:sz w:val="24"/>
          <w:szCs w:val="24"/>
        </w:rPr>
        <w:t>застр</w:t>
      </w:r>
      <w:proofErr w:type="spellEnd"/>
      <w:proofErr w:type="gramStart"/>
      <w:r>
        <w:rPr>
          <w:rFonts w:ascii="Times New Roman" w:hAnsi="Times New Roman"/>
          <w:sz w:val="24"/>
          <w:szCs w:val="24"/>
        </w:rPr>
        <w:t>. )</w:t>
      </w:r>
      <w:proofErr w:type="gramEnd"/>
      <w:r>
        <w:rPr>
          <w:rFonts w:ascii="Times New Roman" w:hAnsi="Times New Roman"/>
          <w:sz w:val="24"/>
          <w:szCs w:val="24"/>
        </w:rPr>
        <w:t xml:space="preserve"> – </w:t>
      </w:r>
      <w:proofErr w:type="spellStart"/>
      <w:r>
        <w:rPr>
          <w:rFonts w:ascii="Times New Roman" w:hAnsi="Times New Roman"/>
          <w:sz w:val="24"/>
          <w:szCs w:val="24"/>
        </w:rPr>
        <w:t>до</w:t>
      </w:r>
      <w:proofErr w:type="spellEnd"/>
      <w:r>
        <w:rPr>
          <w:rFonts w:ascii="Times New Roman" w:hAnsi="Times New Roman"/>
          <w:sz w:val="24"/>
          <w:szCs w:val="24"/>
        </w:rPr>
        <w:t xml:space="preserve"> </w:t>
      </w:r>
      <w:r>
        <w:rPr>
          <w:rFonts w:ascii="Times New Roman" w:hAnsi="Times New Roman"/>
          <w:sz w:val="24"/>
          <w:szCs w:val="24"/>
          <w:lang w:val="bg-BG"/>
        </w:rPr>
        <w:t>5</w:t>
      </w:r>
      <w:r w:rsidRPr="000A01FE">
        <w:rPr>
          <w:rFonts w:ascii="Times New Roman" w:hAnsi="Times New Roman"/>
          <w:sz w:val="24"/>
          <w:szCs w:val="24"/>
        </w:rPr>
        <w:t>0 %;</w:t>
      </w:r>
    </w:p>
    <w:p w14:paraId="41B50842" w14:textId="3A387BE6" w:rsidR="00871DFC" w:rsidRPr="000A01FE" w:rsidRDefault="00871DFC" w:rsidP="00C230ED">
      <w:pPr>
        <w:numPr>
          <w:ilvl w:val="0"/>
          <w:numId w:val="30"/>
        </w:numPr>
        <w:tabs>
          <w:tab w:val="left" w:pos="851"/>
        </w:tabs>
        <w:overflowPunct/>
        <w:autoSpaceDE/>
        <w:adjustRightInd/>
        <w:ind w:left="0" w:right="-1" w:firstLine="0"/>
        <w:jc w:val="both"/>
        <w:textAlignment w:val="auto"/>
        <w:outlineLvl w:val="0"/>
        <w:rPr>
          <w:rFonts w:ascii="Times New Roman" w:hAnsi="Times New Roman"/>
          <w:sz w:val="24"/>
          <w:szCs w:val="24"/>
        </w:rPr>
      </w:pPr>
      <w:proofErr w:type="spellStart"/>
      <w:r w:rsidRPr="000A01FE">
        <w:rPr>
          <w:rFonts w:ascii="Times New Roman" w:hAnsi="Times New Roman"/>
          <w:sz w:val="24"/>
          <w:szCs w:val="24"/>
        </w:rPr>
        <w:t>Интензивнос</w:t>
      </w:r>
      <w:r>
        <w:rPr>
          <w:rFonts w:ascii="Times New Roman" w:hAnsi="Times New Roman"/>
          <w:sz w:val="24"/>
          <w:szCs w:val="24"/>
        </w:rPr>
        <w:t>т</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застрояване</w:t>
      </w:r>
      <w:proofErr w:type="spellEnd"/>
      <w:r>
        <w:rPr>
          <w:rFonts w:ascii="Times New Roman" w:hAnsi="Times New Roman"/>
          <w:sz w:val="24"/>
          <w:szCs w:val="24"/>
        </w:rPr>
        <w:t xml:space="preserve"> (К </w:t>
      </w:r>
      <w:proofErr w:type="spellStart"/>
      <w:r>
        <w:rPr>
          <w:rFonts w:ascii="Times New Roman" w:hAnsi="Times New Roman"/>
          <w:sz w:val="24"/>
          <w:szCs w:val="24"/>
        </w:rPr>
        <w:t>инт</w:t>
      </w:r>
      <w:proofErr w:type="spellEnd"/>
      <w:r>
        <w:rPr>
          <w:rFonts w:ascii="Times New Roman" w:hAnsi="Times New Roman"/>
          <w:sz w:val="24"/>
          <w:szCs w:val="24"/>
        </w:rPr>
        <w:t xml:space="preserve">.) – </w:t>
      </w:r>
      <w:proofErr w:type="spellStart"/>
      <w:r>
        <w:rPr>
          <w:rFonts w:ascii="Times New Roman" w:hAnsi="Times New Roman"/>
          <w:sz w:val="24"/>
          <w:szCs w:val="24"/>
        </w:rPr>
        <w:t>до</w:t>
      </w:r>
      <w:proofErr w:type="spellEnd"/>
      <w:r>
        <w:rPr>
          <w:rFonts w:ascii="Times New Roman" w:hAnsi="Times New Roman"/>
          <w:sz w:val="24"/>
          <w:szCs w:val="24"/>
        </w:rPr>
        <w:t xml:space="preserve"> </w:t>
      </w:r>
      <w:r>
        <w:rPr>
          <w:rFonts w:ascii="Times New Roman" w:hAnsi="Times New Roman"/>
          <w:sz w:val="24"/>
          <w:szCs w:val="24"/>
          <w:lang w:val="bg-BG"/>
        </w:rPr>
        <w:t>1</w:t>
      </w:r>
      <w:r w:rsidRPr="000A01FE">
        <w:rPr>
          <w:rFonts w:ascii="Times New Roman" w:hAnsi="Times New Roman"/>
          <w:sz w:val="24"/>
          <w:szCs w:val="24"/>
        </w:rPr>
        <w:t>.</w:t>
      </w:r>
      <w:r>
        <w:rPr>
          <w:rFonts w:ascii="Times New Roman" w:hAnsi="Times New Roman"/>
          <w:sz w:val="24"/>
          <w:szCs w:val="24"/>
          <w:lang w:val="bg-BG"/>
        </w:rPr>
        <w:t>5</w:t>
      </w:r>
      <w:r w:rsidRPr="000A01FE">
        <w:rPr>
          <w:rFonts w:ascii="Times New Roman" w:hAnsi="Times New Roman"/>
          <w:sz w:val="24"/>
          <w:szCs w:val="24"/>
        </w:rPr>
        <w:t>;</w:t>
      </w:r>
    </w:p>
    <w:p w14:paraId="590AB626" w14:textId="59262888" w:rsidR="00871DFC" w:rsidRPr="000A01FE" w:rsidRDefault="00871DFC" w:rsidP="00C230ED">
      <w:pPr>
        <w:numPr>
          <w:ilvl w:val="0"/>
          <w:numId w:val="30"/>
        </w:numPr>
        <w:tabs>
          <w:tab w:val="left" w:pos="851"/>
        </w:tabs>
        <w:overflowPunct/>
        <w:autoSpaceDE/>
        <w:adjustRightInd/>
        <w:ind w:left="0" w:right="-1" w:firstLine="0"/>
        <w:jc w:val="both"/>
        <w:textAlignment w:val="auto"/>
        <w:outlineLvl w:val="0"/>
        <w:rPr>
          <w:rFonts w:ascii="Times New Roman" w:hAnsi="Times New Roman"/>
          <w:sz w:val="24"/>
          <w:szCs w:val="24"/>
        </w:rPr>
      </w:pPr>
      <w:proofErr w:type="spellStart"/>
      <w:r w:rsidRPr="000A01FE">
        <w:rPr>
          <w:rFonts w:ascii="Times New Roman" w:hAnsi="Times New Roman"/>
          <w:sz w:val="24"/>
          <w:szCs w:val="24"/>
        </w:rPr>
        <w:t>Минимална</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площ</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на</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озеленяване</w:t>
      </w:r>
      <w:proofErr w:type="spellEnd"/>
      <w:r w:rsidRPr="000A01FE">
        <w:rPr>
          <w:rFonts w:ascii="Times New Roman" w:hAnsi="Times New Roman"/>
          <w:sz w:val="24"/>
          <w:szCs w:val="24"/>
        </w:rPr>
        <w:t xml:space="preserve"> (П </w:t>
      </w:r>
      <w:proofErr w:type="spellStart"/>
      <w:r w:rsidRPr="000A01FE">
        <w:rPr>
          <w:rFonts w:ascii="Times New Roman" w:hAnsi="Times New Roman"/>
          <w:sz w:val="24"/>
          <w:szCs w:val="24"/>
        </w:rPr>
        <w:t>озел</w:t>
      </w:r>
      <w:proofErr w:type="spellEnd"/>
      <w:r w:rsidRPr="000A01FE">
        <w:rPr>
          <w:rFonts w:ascii="Times New Roman" w:hAnsi="Times New Roman"/>
          <w:sz w:val="24"/>
          <w:szCs w:val="24"/>
        </w:rPr>
        <w:t xml:space="preserve">.) – </w:t>
      </w:r>
      <w:r>
        <w:rPr>
          <w:rFonts w:ascii="Times New Roman" w:hAnsi="Times New Roman"/>
          <w:sz w:val="24"/>
          <w:szCs w:val="24"/>
          <w:lang w:val="bg-BG"/>
        </w:rPr>
        <w:t>3</w:t>
      </w:r>
      <w:r w:rsidRPr="000A01FE">
        <w:rPr>
          <w:rFonts w:ascii="Times New Roman" w:hAnsi="Times New Roman"/>
          <w:sz w:val="24"/>
          <w:szCs w:val="24"/>
        </w:rPr>
        <w:t>0 %;</w:t>
      </w:r>
    </w:p>
    <w:p w14:paraId="0AFAB868" w14:textId="77777777" w:rsidR="00871DFC" w:rsidRPr="000A01FE" w:rsidRDefault="00871DFC" w:rsidP="00C230ED">
      <w:pPr>
        <w:numPr>
          <w:ilvl w:val="0"/>
          <w:numId w:val="30"/>
        </w:numPr>
        <w:tabs>
          <w:tab w:val="left" w:pos="851"/>
        </w:tabs>
        <w:overflowPunct/>
        <w:autoSpaceDE/>
        <w:adjustRightInd/>
        <w:ind w:left="0" w:right="-1" w:firstLine="0"/>
        <w:jc w:val="both"/>
        <w:textAlignment w:val="auto"/>
        <w:outlineLvl w:val="0"/>
        <w:rPr>
          <w:rFonts w:ascii="Times New Roman" w:hAnsi="Times New Roman"/>
          <w:sz w:val="24"/>
          <w:szCs w:val="24"/>
        </w:rPr>
      </w:pPr>
      <w:proofErr w:type="spellStart"/>
      <w:r w:rsidRPr="000A01FE">
        <w:rPr>
          <w:rFonts w:ascii="Times New Roman" w:hAnsi="Times New Roman"/>
          <w:sz w:val="24"/>
          <w:szCs w:val="24"/>
        </w:rPr>
        <w:t>Начин</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на</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застрояване</w:t>
      </w:r>
      <w:proofErr w:type="spellEnd"/>
      <w:r w:rsidRPr="000A01FE">
        <w:rPr>
          <w:rFonts w:ascii="Times New Roman" w:hAnsi="Times New Roman"/>
          <w:sz w:val="24"/>
          <w:szCs w:val="24"/>
        </w:rPr>
        <w:t xml:space="preserve"> – </w:t>
      </w:r>
      <w:proofErr w:type="spellStart"/>
      <w:r w:rsidRPr="000A01FE">
        <w:rPr>
          <w:rFonts w:ascii="Times New Roman" w:hAnsi="Times New Roman"/>
          <w:sz w:val="24"/>
          <w:szCs w:val="24"/>
        </w:rPr>
        <w:t>свободно</w:t>
      </w:r>
      <w:proofErr w:type="spellEnd"/>
      <w:r w:rsidRPr="000A01FE">
        <w:rPr>
          <w:rFonts w:ascii="Times New Roman" w:hAnsi="Times New Roman"/>
          <w:sz w:val="24"/>
          <w:szCs w:val="24"/>
        </w:rPr>
        <w:t xml:space="preserve"> – „е“;</w:t>
      </w:r>
    </w:p>
    <w:p w14:paraId="4F813723" w14:textId="0ADF5BFE" w:rsidR="00871DFC" w:rsidRPr="000A01FE" w:rsidRDefault="00871DFC" w:rsidP="00C230ED">
      <w:pPr>
        <w:numPr>
          <w:ilvl w:val="0"/>
          <w:numId w:val="30"/>
        </w:numPr>
        <w:tabs>
          <w:tab w:val="left" w:pos="851"/>
        </w:tabs>
        <w:overflowPunct/>
        <w:autoSpaceDE/>
        <w:adjustRightInd/>
        <w:ind w:left="0" w:right="-1" w:firstLine="0"/>
        <w:jc w:val="both"/>
        <w:textAlignment w:val="auto"/>
        <w:outlineLvl w:val="0"/>
        <w:rPr>
          <w:rFonts w:ascii="Times New Roman" w:hAnsi="Times New Roman"/>
          <w:sz w:val="24"/>
          <w:szCs w:val="24"/>
        </w:rPr>
      </w:pPr>
      <w:proofErr w:type="spellStart"/>
      <w:r w:rsidRPr="000A01FE">
        <w:rPr>
          <w:rFonts w:ascii="Times New Roman" w:hAnsi="Times New Roman"/>
          <w:sz w:val="24"/>
          <w:szCs w:val="24"/>
        </w:rPr>
        <w:t>Характер</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на</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застрояване</w:t>
      </w:r>
      <w:proofErr w:type="spellEnd"/>
      <w:r w:rsidRPr="000A01FE">
        <w:rPr>
          <w:rFonts w:ascii="Times New Roman" w:hAnsi="Times New Roman"/>
          <w:sz w:val="24"/>
          <w:szCs w:val="24"/>
        </w:rPr>
        <w:t xml:space="preserve"> – </w:t>
      </w:r>
      <w:proofErr w:type="spellStart"/>
      <w:r w:rsidRPr="000A01FE">
        <w:rPr>
          <w:rFonts w:ascii="Times New Roman" w:hAnsi="Times New Roman"/>
          <w:sz w:val="24"/>
          <w:szCs w:val="24"/>
        </w:rPr>
        <w:t>ниско</w:t>
      </w:r>
      <w:proofErr w:type="spellEnd"/>
      <w:r w:rsidRPr="000A01FE">
        <w:rPr>
          <w:rFonts w:ascii="Times New Roman" w:hAnsi="Times New Roman"/>
          <w:sz w:val="24"/>
          <w:szCs w:val="24"/>
        </w:rPr>
        <w:t xml:space="preserve"> </w:t>
      </w:r>
      <w:proofErr w:type="spellStart"/>
      <w:r w:rsidRPr="000A01FE">
        <w:rPr>
          <w:rFonts w:ascii="Times New Roman" w:hAnsi="Times New Roman"/>
          <w:sz w:val="24"/>
          <w:szCs w:val="24"/>
        </w:rPr>
        <w:t>застрояване</w:t>
      </w:r>
      <w:proofErr w:type="spellEnd"/>
      <w:r w:rsidRPr="000A01FE">
        <w:rPr>
          <w:rFonts w:ascii="Times New Roman" w:hAnsi="Times New Roman"/>
          <w:sz w:val="24"/>
          <w:szCs w:val="24"/>
        </w:rPr>
        <w:t xml:space="preserve">, с </w:t>
      </w:r>
      <w:proofErr w:type="spellStart"/>
      <w:r w:rsidRPr="000A01FE">
        <w:rPr>
          <w:rFonts w:ascii="Times New Roman" w:hAnsi="Times New Roman"/>
          <w:sz w:val="24"/>
          <w:szCs w:val="24"/>
        </w:rPr>
        <w:t>височина</w:t>
      </w:r>
      <w:proofErr w:type="spellEnd"/>
      <w:r w:rsidRPr="000A01FE">
        <w:rPr>
          <w:rFonts w:ascii="Times New Roman" w:hAnsi="Times New Roman"/>
          <w:sz w:val="24"/>
          <w:szCs w:val="24"/>
        </w:rPr>
        <w:t xml:space="preserve"> </w:t>
      </w:r>
      <w:r>
        <w:rPr>
          <w:rFonts w:ascii="Times New Roman" w:hAnsi="Times New Roman"/>
          <w:sz w:val="24"/>
          <w:szCs w:val="24"/>
          <w:lang w:val="bg-BG"/>
        </w:rPr>
        <w:t xml:space="preserve">до 10 </w:t>
      </w:r>
      <w:r>
        <w:rPr>
          <w:rFonts w:ascii="Times New Roman" w:hAnsi="Times New Roman"/>
          <w:sz w:val="24"/>
          <w:szCs w:val="24"/>
        </w:rPr>
        <w:t>м</w:t>
      </w:r>
      <w:r>
        <w:rPr>
          <w:rFonts w:ascii="Times New Roman" w:hAnsi="Times New Roman"/>
          <w:sz w:val="24"/>
          <w:szCs w:val="24"/>
          <w:lang w:val="bg-BG"/>
        </w:rPr>
        <w:t>.</w:t>
      </w:r>
    </w:p>
    <w:p w14:paraId="1E0ECB9B" w14:textId="418814AF" w:rsidR="00B13017" w:rsidRPr="00B13017" w:rsidRDefault="00B13017" w:rsidP="007316FA">
      <w:pPr>
        <w:pStyle w:val="af"/>
        <w:numPr>
          <w:ilvl w:val="0"/>
          <w:numId w:val="42"/>
        </w:numPr>
        <w:tabs>
          <w:tab w:val="left" w:pos="851"/>
        </w:tabs>
        <w:ind w:left="0" w:firstLine="567"/>
        <w:jc w:val="both"/>
        <w:outlineLvl w:val="6"/>
        <w:rPr>
          <w:rFonts w:ascii="Times New Roman" w:hAnsi="Times New Roman"/>
          <w:sz w:val="24"/>
          <w:szCs w:val="24"/>
          <w:lang w:val="bg-BG"/>
        </w:rPr>
      </w:pPr>
      <w:r w:rsidRPr="00B13017">
        <w:rPr>
          <w:rFonts w:ascii="Times New Roman" w:hAnsi="Times New Roman"/>
          <w:b/>
          <w:sz w:val="24"/>
          <w:szCs w:val="24"/>
          <w:lang w:val="bg-BG"/>
        </w:rPr>
        <w:lastRenderedPageBreak/>
        <w:t xml:space="preserve">Така описаният </w:t>
      </w:r>
      <w:r w:rsidRPr="00B13017">
        <w:rPr>
          <w:rFonts w:ascii="Times New Roman" w:hAnsi="Times New Roman"/>
          <w:sz w:val="24"/>
          <w:szCs w:val="24"/>
          <w:lang w:val="bg-BG"/>
        </w:rPr>
        <w:t>„План за урегулиране на ПИ № 62579.145.47, м. „</w:t>
      </w:r>
      <w:proofErr w:type="spellStart"/>
      <w:r w:rsidRPr="00B13017">
        <w:rPr>
          <w:rFonts w:ascii="Times New Roman" w:hAnsi="Times New Roman"/>
          <w:sz w:val="24"/>
          <w:szCs w:val="24"/>
          <w:lang w:val="bg-BG"/>
        </w:rPr>
        <w:t>Заводна</w:t>
      </w:r>
      <w:proofErr w:type="spellEnd"/>
      <w:r w:rsidRPr="00B13017">
        <w:rPr>
          <w:rFonts w:ascii="Times New Roman" w:hAnsi="Times New Roman"/>
          <w:sz w:val="24"/>
          <w:szCs w:val="24"/>
          <w:lang w:val="bg-BG"/>
        </w:rPr>
        <w:t xml:space="preserve">“, с. Рибарица, общ. Тетевен, </w:t>
      </w:r>
      <w:proofErr w:type="spellStart"/>
      <w:r w:rsidRPr="00B13017">
        <w:rPr>
          <w:rFonts w:ascii="Times New Roman" w:hAnsi="Times New Roman"/>
          <w:sz w:val="24"/>
          <w:szCs w:val="24"/>
          <w:lang w:val="bg-BG"/>
        </w:rPr>
        <w:t>обл</w:t>
      </w:r>
      <w:proofErr w:type="spellEnd"/>
      <w:r w:rsidRPr="00B13017">
        <w:rPr>
          <w:rFonts w:ascii="Times New Roman" w:hAnsi="Times New Roman"/>
          <w:sz w:val="24"/>
          <w:szCs w:val="24"/>
          <w:lang w:val="bg-BG"/>
        </w:rPr>
        <w:t>. Ловеч“</w:t>
      </w:r>
      <w:r>
        <w:rPr>
          <w:rFonts w:ascii="Times New Roman" w:hAnsi="Times New Roman"/>
          <w:sz w:val="24"/>
          <w:szCs w:val="24"/>
          <w:lang w:val="bg-BG"/>
        </w:rPr>
        <w:t xml:space="preserve"> </w:t>
      </w:r>
      <w:r w:rsidRPr="00B13017">
        <w:rPr>
          <w:rFonts w:ascii="Times New Roman" w:hAnsi="Times New Roman"/>
          <w:sz w:val="24"/>
          <w:szCs w:val="24"/>
          <w:lang w:val="bg-BG"/>
        </w:rPr>
        <w:t xml:space="preserve">не очертава рамката за бъдещо развитие на инвестиционно предложение, което може да бъде отнесено към позициите на Приложение № 1 към чл. 92, т. 1, както и Приложение № 2 към чл. 93, ал. 1 на Закона за опазване на околната среда (ЗООС). Същият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конкретният план </w:t>
      </w:r>
      <w:r w:rsidRPr="00B13017">
        <w:rPr>
          <w:rFonts w:ascii="Times New Roman" w:hAnsi="Times New Roman"/>
          <w:b/>
          <w:sz w:val="24"/>
          <w:szCs w:val="24"/>
          <w:lang w:val="bg-BG"/>
        </w:rPr>
        <w:t>не попада</w:t>
      </w:r>
      <w:r w:rsidRPr="00B13017">
        <w:rPr>
          <w:rFonts w:ascii="Times New Roman" w:hAnsi="Times New Roman"/>
          <w:sz w:val="24"/>
          <w:szCs w:val="24"/>
          <w:lang w:val="bg-BG"/>
        </w:rPr>
        <w:t xml:space="preserve"> в обхвата на Глава шеста от ЗООС и </w:t>
      </w:r>
      <w:r w:rsidRPr="00B13017">
        <w:rPr>
          <w:rFonts w:ascii="Times New Roman" w:hAnsi="Times New Roman"/>
          <w:b/>
          <w:sz w:val="24"/>
          <w:szCs w:val="24"/>
          <w:lang w:val="bg-BG" w:eastAsia="bg-BG"/>
        </w:rPr>
        <w:t>не подлежи на регламентираните в закона процедури по екологична оценка (ЕО).</w:t>
      </w:r>
    </w:p>
    <w:p w14:paraId="38A5BA59" w14:textId="77777777" w:rsidR="00B13017" w:rsidRDefault="00B13017" w:rsidP="007316FA">
      <w:pPr>
        <w:numPr>
          <w:ilvl w:val="0"/>
          <w:numId w:val="42"/>
        </w:numPr>
        <w:tabs>
          <w:tab w:val="left" w:pos="284"/>
          <w:tab w:val="left" w:pos="851"/>
        </w:tabs>
        <w:overflowPunct/>
        <w:autoSpaceDE/>
        <w:autoSpaceDN/>
        <w:adjustRightInd/>
        <w:ind w:left="0" w:firstLine="567"/>
        <w:jc w:val="both"/>
        <w:textAlignment w:val="auto"/>
        <w:outlineLvl w:val="6"/>
        <w:rPr>
          <w:rFonts w:ascii="Times New Roman" w:hAnsi="Times New Roman"/>
          <w:b/>
          <w:sz w:val="24"/>
          <w:szCs w:val="24"/>
          <w:lang w:val="bg-BG"/>
        </w:rPr>
      </w:pPr>
      <w:r w:rsidRPr="006545D9">
        <w:rPr>
          <w:rFonts w:ascii="Times New Roman" w:hAnsi="Times New Roman"/>
          <w:sz w:val="24"/>
          <w:szCs w:val="24"/>
          <w:lang w:val="bg-BG"/>
        </w:rPr>
        <w:t xml:space="preserve"> </w:t>
      </w:r>
      <w:r w:rsidRPr="006545D9">
        <w:rPr>
          <w:rFonts w:ascii="Times New Roman" w:hAnsi="Times New Roman"/>
          <w:b/>
          <w:sz w:val="24"/>
          <w:szCs w:val="24"/>
          <w:lang w:val="bg-BG"/>
        </w:rPr>
        <w:t>Планът не попада в границите на защитена/и територия/и по смисъла на Закона за защитените територии (ЗЗТ).</w:t>
      </w:r>
    </w:p>
    <w:p w14:paraId="48EAB548" w14:textId="77777777" w:rsidR="00B13017" w:rsidRPr="006545D9" w:rsidRDefault="00B13017" w:rsidP="007316FA">
      <w:pPr>
        <w:numPr>
          <w:ilvl w:val="0"/>
          <w:numId w:val="42"/>
        </w:numPr>
        <w:tabs>
          <w:tab w:val="left" w:pos="284"/>
          <w:tab w:val="left" w:pos="851"/>
        </w:tabs>
        <w:overflowPunct/>
        <w:autoSpaceDE/>
        <w:autoSpaceDN/>
        <w:adjustRightInd/>
        <w:ind w:left="0" w:firstLine="567"/>
        <w:jc w:val="both"/>
        <w:textAlignment w:val="auto"/>
        <w:outlineLvl w:val="6"/>
        <w:rPr>
          <w:rFonts w:ascii="Times New Roman" w:hAnsi="Times New Roman"/>
          <w:b/>
          <w:sz w:val="24"/>
          <w:szCs w:val="24"/>
          <w:lang w:val="bg-BG"/>
        </w:rPr>
      </w:pPr>
      <w:r w:rsidRPr="006545D9">
        <w:rPr>
          <w:rFonts w:ascii="Times New Roman" w:hAnsi="Times New Roman"/>
          <w:b/>
          <w:sz w:val="24"/>
          <w:szCs w:val="24"/>
          <w:lang w:val="bg-BG"/>
        </w:rPr>
        <w:t xml:space="preserve">Планът </w:t>
      </w:r>
      <w:proofErr w:type="spellStart"/>
      <w:r w:rsidRPr="006545D9">
        <w:rPr>
          <w:rFonts w:ascii="Times New Roman" w:hAnsi="Times New Roman"/>
          <w:b/>
          <w:sz w:val="24"/>
          <w:szCs w:val="24"/>
        </w:rPr>
        <w:t>попада</w:t>
      </w:r>
      <w:proofErr w:type="spellEnd"/>
      <w:r w:rsidRPr="006545D9">
        <w:rPr>
          <w:rFonts w:ascii="Times New Roman" w:hAnsi="Times New Roman"/>
          <w:b/>
          <w:sz w:val="24"/>
          <w:szCs w:val="24"/>
        </w:rPr>
        <w:t xml:space="preserve"> в </w:t>
      </w:r>
      <w:proofErr w:type="spellStart"/>
      <w:r w:rsidRPr="006545D9">
        <w:rPr>
          <w:rFonts w:ascii="Times New Roman" w:hAnsi="Times New Roman"/>
          <w:b/>
          <w:sz w:val="24"/>
          <w:szCs w:val="24"/>
        </w:rPr>
        <w:t>границите</w:t>
      </w:r>
      <w:proofErr w:type="spellEnd"/>
      <w:r w:rsidRPr="006545D9">
        <w:rPr>
          <w:rFonts w:ascii="Times New Roman" w:hAnsi="Times New Roman"/>
          <w:b/>
          <w:sz w:val="24"/>
          <w:szCs w:val="24"/>
        </w:rPr>
        <w:t xml:space="preserve"> </w:t>
      </w:r>
      <w:proofErr w:type="spellStart"/>
      <w:r w:rsidRPr="006545D9">
        <w:rPr>
          <w:rFonts w:ascii="Times New Roman" w:hAnsi="Times New Roman"/>
          <w:b/>
          <w:sz w:val="24"/>
          <w:szCs w:val="24"/>
        </w:rPr>
        <w:t>на</w:t>
      </w:r>
      <w:proofErr w:type="spellEnd"/>
      <w:r w:rsidRPr="006545D9">
        <w:rPr>
          <w:rFonts w:ascii="Times New Roman" w:hAnsi="Times New Roman"/>
          <w:b/>
          <w:sz w:val="24"/>
          <w:szCs w:val="24"/>
        </w:rPr>
        <w:t xml:space="preserve"> </w:t>
      </w:r>
      <w:r w:rsidRPr="006545D9">
        <w:rPr>
          <w:rFonts w:ascii="Times New Roman" w:hAnsi="Times New Roman"/>
          <w:b/>
          <w:sz w:val="24"/>
          <w:szCs w:val="24"/>
          <w:lang w:val="bg-BG"/>
        </w:rPr>
        <w:t xml:space="preserve">следните </w:t>
      </w:r>
      <w:proofErr w:type="spellStart"/>
      <w:r w:rsidRPr="006545D9">
        <w:rPr>
          <w:rFonts w:ascii="Times New Roman" w:hAnsi="Times New Roman"/>
          <w:b/>
          <w:sz w:val="24"/>
          <w:szCs w:val="24"/>
        </w:rPr>
        <w:t>защитен</w:t>
      </w:r>
      <w:proofErr w:type="spellEnd"/>
      <w:r w:rsidRPr="006545D9">
        <w:rPr>
          <w:rFonts w:ascii="Times New Roman" w:hAnsi="Times New Roman"/>
          <w:b/>
          <w:sz w:val="24"/>
          <w:szCs w:val="24"/>
          <w:lang w:val="bg-BG"/>
        </w:rPr>
        <w:t>и</w:t>
      </w:r>
      <w:r w:rsidRPr="006545D9">
        <w:rPr>
          <w:rFonts w:ascii="Times New Roman" w:hAnsi="Times New Roman"/>
          <w:b/>
          <w:sz w:val="24"/>
          <w:szCs w:val="24"/>
        </w:rPr>
        <w:t xml:space="preserve"> </w:t>
      </w:r>
      <w:proofErr w:type="spellStart"/>
      <w:r w:rsidRPr="006545D9">
        <w:rPr>
          <w:rFonts w:ascii="Times New Roman" w:hAnsi="Times New Roman"/>
          <w:b/>
          <w:sz w:val="24"/>
          <w:szCs w:val="24"/>
        </w:rPr>
        <w:t>зон</w:t>
      </w:r>
      <w:proofErr w:type="spellEnd"/>
      <w:r w:rsidRPr="006545D9">
        <w:rPr>
          <w:rFonts w:ascii="Times New Roman" w:hAnsi="Times New Roman"/>
          <w:b/>
          <w:sz w:val="24"/>
          <w:szCs w:val="24"/>
          <w:lang w:val="bg-BG"/>
        </w:rPr>
        <w:t>и</w:t>
      </w:r>
      <w:r w:rsidRPr="006545D9">
        <w:rPr>
          <w:rFonts w:ascii="Times New Roman" w:hAnsi="Times New Roman"/>
          <w:b/>
          <w:sz w:val="24"/>
          <w:szCs w:val="24"/>
        </w:rPr>
        <w:t xml:space="preserve"> (ЗЗ)</w:t>
      </w:r>
      <w:r w:rsidRPr="006545D9">
        <w:rPr>
          <w:rFonts w:ascii="Times New Roman" w:hAnsi="Times New Roman"/>
          <w:b/>
          <w:sz w:val="24"/>
          <w:szCs w:val="24"/>
          <w:lang w:val="bg-BG"/>
        </w:rPr>
        <w:t xml:space="preserve"> по смисъла на </w:t>
      </w:r>
      <w:r w:rsidRPr="006545D9">
        <w:rPr>
          <w:rFonts w:ascii="Times New Roman" w:hAnsi="Times New Roman"/>
          <w:b/>
          <w:bCs/>
          <w:sz w:val="24"/>
          <w:szCs w:val="24"/>
          <w:lang w:val="ru-RU"/>
        </w:rPr>
        <w:t xml:space="preserve">Закона за </w:t>
      </w:r>
      <w:proofErr w:type="spellStart"/>
      <w:r w:rsidRPr="006545D9">
        <w:rPr>
          <w:rFonts w:ascii="Times New Roman" w:hAnsi="Times New Roman"/>
          <w:b/>
          <w:bCs/>
          <w:sz w:val="24"/>
          <w:szCs w:val="24"/>
          <w:lang w:val="ru-RU"/>
        </w:rPr>
        <w:t>биологичното</w:t>
      </w:r>
      <w:proofErr w:type="spellEnd"/>
      <w:r w:rsidRPr="006545D9">
        <w:rPr>
          <w:rFonts w:ascii="Times New Roman" w:hAnsi="Times New Roman"/>
          <w:b/>
          <w:bCs/>
          <w:sz w:val="24"/>
          <w:szCs w:val="24"/>
          <w:lang w:val="ru-RU"/>
        </w:rPr>
        <w:t xml:space="preserve"> разнообразие</w:t>
      </w:r>
      <w:r w:rsidRPr="006545D9">
        <w:rPr>
          <w:rFonts w:ascii="Times New Roman" w:hAnsi="Times New Roman"/>
          <w:b/>
          <w:sz w:val="24"/>
          <w:szCs w:val="24"/>
        </w:rPr>
        <w:t xml:space="preserve"> </w:t>
      </w:r>
      <w:r w:rsidRPr="006545D9">
        <w:rPr>
          <w:rFonts w:ascii="Times New Roman" w:hAnsi="Times New Roman"/>
          <w:b/>
          <w:sz w:val="24"/>
          <w:szCs w:val="24"/>
          <w:lang w:val="bg-BG"/>
        </w:rPr>
        <w:t>(ЗБР):</w:t>
      </w:r>
      <w:r w:rsidRPr="006545D9">
        <w:rPr>
          <w:rFonts w:ascii="Times New Roman" w:hAnsi="Times New Roman"/>
          <w:sz w:val="24"/>
          <w:szCs w:val="24"/>
          <w:lang w:val="bg-BG"/>
        </w:rPr>
        <w:t xml:space="preserve"> </w:t>
      </w:r>
    </w:p>
    <w:p w14:paraId="6F3979E6" w14:textId="77777777" w:rsidR="00B13017" w:rsidRPr="00E62622" w:rsidRDefault="00B13017" w:rsidP="007316FA">
      <w:pPr>
        <w:tabs>
          <w:tab w:val="left" w:pos="851"/>
        </w:tabs>
        <w:overflowPunct/>
        <w:autoSpaceDE/>
        <w:adjustRightInd/>
        <w:ind w:firstLine="567"/>
        <w:jc w:val="both"/>
        <w:textAlignment w:val="auto"/>
        <w:outlineLvl w:val="0"/>
        <w:rPr>
          <w:rFonts w:ascii="Times New Roman" w:hAnsi="Times New Roman"/>
          <w:sz w:val="24"/>
          <w:szCs w:val="24"/>
          <w:lang w:val="bg-BG"/>
        </w:rPr>
      </w:pPr>
      <w:r w:rsidRPr="00406C8D">
        <w:rPr>
          <w:rFonts w:ascii="Times New Roman" w:hAnsi="Times New Roman"/>
          <w:sz w:val="24"/>
          <w:szCs w:val="24"/>
          <w:lang w:val="bg-BG"/>
        </w:rPr>
        <w:t>-</w:t>
      </w:r>
      <w:r w:rsidRPr="00406C8D">
        <w:rPr>
          <w:rFonts w:ascii="Times New Roman" w:hAnsi="Times New Roman"/>
          <w:sz w:val="24"/>
          <w:szCs w:val="24"/>
          <w:lang w:val="bg-BG"/>
        </w:rPr>
        <w:tab/>
      </w:r>
      <w:r w:rsidRPr="00E62622">
        <w:rPr>
          <w:rFonts w:ascii="Times New Roman" w:hAnsi="Times New Roman"/>
          <w:sz w:val="24"/>
          <w:szCs w:val="24"/>
          <w:lang w:val="bg-BG"/>
        </w:rPr>
        <w:t xml:space="preserve">BG0001493 „Централен Балкан – буфер“, за опазване на природни местообитания и на дивата флора и фауна, </w:t>
      </w:r>
      <w:r w:rsidRPr="00884D0D">
        <w:rPr>
          <w:rFonts w:ascii="Times New Roman" w:hAnsi="Times New Roman"/>
          <w:sz w:val="24"/>
          <w:szCs w:val="24"/>
          <w:lang w:val="bg-BG"/>
        </w:rPr>
        <w:t xml:space="preserve">по чл. 6, ал. 1, т. 1 и 2 от ЗБР, </w:t>
      </w:r>
      <w:r w:rsidRPr="00E62622">
        <w:rPr>
          <w:rFonts w:ascii="Times New Roman" w:hAnsi="Times New Roman"/>
          <w:sz w:val="24"/>
          <w:szCs w:val="24"/>
          <w:lang w:val="bg-BG"/>
        </w:rPr>
        <w:t>обявена със Заповед № РД-272/31.03.2021 г. на МОСВ (ДВ бр. 46/01.06.2021 г.)</w:t>
      </w:r>
      <w:r>
        <w:rPr>
          <w:rFonts w:ascii="Times New Roman" w:hAnsi="Times New Roman"/>
          <w:sz w:val="24"/>
          <w:szCs w:val="24"/>
          <w:lang w:val="bg-BG"/>
        </w:rPr>
        <w:t xml:space="preserve">, </w:t>
      </w:r>
      <w:proofErr w:type="gramStart"/>
      <w:r>
        <w:rPr>
          <w:rFonts w:ascii="Times New Roman" w:hAnsi="Times New Roman"/>
          <w:bCs/>
          <w:iCs/>
          <w:sz w:val="24"/>
          <w:szCs w:val="24"/>
          <w:lang w:val="ru-RU"/>
        </w:rPr>
        <w:t xml:space="preserve">изм. и доп. </w:t>
      </w:r>
      <w:proofErr w:type="spellStart"/>
      <w:r>
        <w:rPr>
          <w:rFonts w:ascii="Times New Roman" w:hAnsi="Times New Roman"/>
          <w:bCs/>
          <w:iCs/>
          <w:sz w:val="24"/>
          <w:szCs w:val="24"/>
          <w:lang w:val="ru-RU"/>
        </w:rPr>
        <w:t>със</w:t>
      </w:r>
      <w:proofErr w:type="spellEnd"/>
      <w:r>
        <w:rPr>
          <w:rFonts w:ascii="Times New Roman" w:hAnsi="Times New Roman"/>
          <w:bCs/>
          <w:iCs/>
          <w:sz w:val="24"/>
          <w:szCs w:val="24"/>
          <w:lang w:val="ru-RU"/>
        </w:rPr>
        <w:t xml:space="preserve"> </w:t>
      </w:r>
      <w:r w:rsidRPr="00A3393D">
        <w:rPr>
          <w:rFonts w:ascii="Times New Roman" w:hAnsi="Times New Roman"/>
          <w:sz w:val="24"/>
          <w:szCs w:val="24"/>
          <w:lang w:val="bg-BG"/>
        </w:rPr>
        <w:t>Заповед</w:t>
      </w:r>
      <w:r>
        <w:rPr>
          <w:rFonts w:ascii="Times New Roman" w:hAnsi="Times New Roman"/>
          <w:bCs/>
          <w:iCs/>
          <w:sz w:val="24"/>
          <w:szCs w:val="24"/>
          <w:lang w:val="ru-RU"/>
        </w:rPr>
        <w:t xml:space="preserve"> № РД-644/19.07.2024 г. (</w:t>
      </w:r>
      <w:proofErr w:type="spellStart"/>
      <w:r>
        <w:rPr>
          <w:rFonts w:ascii="Times New Roman" w:hAnsi="Times New Roman"/>
          <w:bCs/>
          <w:iCs/>
          <w:sz w:val="24"/>
          <w:szCs w:val="24"/>
          <w:lang w:val="ru-RU"/>
        </w:rPr>
        <w:t>обн</w:t>
      </w:r>
      <w:proofErr w:type="spellEnd"/>
      <w:r>
        <w:rPr>
          <w:rFonts w:ascii="Times New Roman" w:hAnsi="Times New Roman"/>
          <w:bCs/>
          <w:iCs/>
          <w:sz w:val="24"/>
          <w:szCs w:val="24"/>
          <w:lang w:val="ru-RU"/>
        </w:rPr>
        <w:t>.</w:t>
      </w:r>
      <w:proofErr w:type="gramEnd"/>
      <w:r>
        <w:rPr>
          <w:rFonts w:ascii="Times New Roman" w:hAnsi="Times New Roman"/>
          <w:bCs/>
          <w:iCs/>
          <w:sz w:val="24"/>
          <w:szCs w:val="24"/>
          <w:lang w:val="ru-RU"/>
        </w:rPr>
        <w:t xml:space="preserve"> </w:t>
      </w:r>
      <w:proofErr w:type="gramStart"/>
      <w:r>
        <w:rPr>
          <w:rFonts w:ascii="Times New Roman" w:hAnsi="Times New Roman"/>
          <w:bCs/>
          <w:iCs/>
          <w:sz w:val="24"/>
          <w:szCs w:val="24"/>
          <w:lang w:val="ru-RU"/>
        </w:rPr>
        <w:t xml:space="preserve">ДВ, </w:t>
      </w:r>
      <w:proofErr w:type="spellStart"/>
      <w:r>
        <w:rPr>
          <w:rFonts w:ascii="Times New Roman" w:hAnsi="Times New Roman"/>
          <w:bCs/>
          <w:iCs/>
          <w:sz w:val="24"/>
          <w:szCs w:val="24"/>
          <w:lang w:val="ru-RU"/>
        </w:rPr>
        <w:t>бр</w:t>
      </w:r>
      <w:proofErr w:type="spellEnd"/>
      <w:r>
        <w:rPr>
          <w:rFonts w:ascii="Times New Roman" w:hAnsi="Times New Roman"/>
          <w:bCs/>
          <w:iCs/>
          <w:sz w:val="24"/>
          <w:szCs w:val="24"/>
          <w:lang w:val="ru-RU"/>
        </w:rPr>
        <w:t>. 69/16.08.2024 г.)</w:t>
      </w:r>
      <w:r w:rsidRPr="00E62622">
        <w:rPr>
          <w:rFonts w:ascii="Times New Roman" w:hAnsi="Times New Roman"/>
          <w:sz w:val="24"/>
          <w:szCs w:val="24"/>
          <w:lang w:val="bg-BG"/>
        </w:rPr>
        <w:t>;</w:t>
      </w:r>
      <w:proofErr w:type="gramEnd"/>
    </w:p>
    <w:p w14:paraId="0B06583B" w14:textId="77777777" w:rsidR="00B13017" w:rsidRDefault="00B13017" w:rsidP="007316FA">
      <w:pPr>
        <w:tabs>
          <w:tab w:val="left" w:pos="851"/>
        </w:tabs>
        <w:overflowPunct/>
        <w:autoSpaceDE/>
        <w:adjustRightInd/>
        <w:ind w:firstLine="567"/>
        <w:jc w:val="both"/>
        <w:textAlignment w:val="auto"/>
        <w:outlineLvl w:val="0"/>
        <w:rPr>
          <w:rFonts w:ascii="Times New Roman" w:hAnsi="Times New Roman"/>
          <w:sz w:val="24"/>
          <w:szCs w:val="24"/>
          <w:lang w:val="bg-BG"/>
        </w:rPr>
      </w:pPr>
      <w:r w:rsidRPr="00E62622">
        <w:rPr>
          <w:rFonts w:ascii="Times New Roman" w:hAnsi="Times New Roman"/>
          <w:sz w:val="24"/>
          <w:szCs w:val="24"/>
          <w:lang w:val="bg-BG"/>
        </w:rPr>
        <w:t>-</w:t>
      </w:r>
      <w:r w:rsidRPr="00E62622">
        <w:rPr>
          <w:rFonts w:ascii="Times New Roman" w:hAnsi="Times New Roman"/>
          <w:sz w:val="24"/>
          <w:szCs w:val="24"/>
          <w:lang w:val="bg-BG"/>
        </w:rPr>
        <w:tab/>
        <w:t xml:space="preserve">BG0002128 „Централен Балкан – буфер“, определена за опазване на дивите птици, </w:t>
      </w:r>
      <w:r w:rsidRPr="00884D0D">
        <w:rPr>
          <w:rFonts w:ascii="Times New Roman" w:hAnsi="Times New Roman"/>
          <w:sz w:val="24"/>
          <w:szCs w:val="24"/>
          <w:lang w:val="bg-BG"/>
        </w:rPr>
        <w:t>по чл. 6, ал. 1, т. 3 и 4 от ЗБР,</w:t>
      </w:r>
      <w:r>
        <w:rPr>
          <w:rFonts w:ascii="Times New Roman" w:hAnsi="Times New Roman"/>
          <w:sz w:val="24"/>
          <w:szCs w:val="24"/>
          <w:lang w:val="bg-BG"/>
        </w:rPr>
        <w:t xml:space="preserve"> </w:t>
      </w:r>
      <w:r w:rsidRPr="00E62622">
        <w:rPr>
          <w:rFonts w:ascii="Times New Roman" w:hAnsi="Times New Roman"/>
          <w:sz w:val="24"/>
          <w:szCs w:val="24"/>
          <w:lang w:val="bg-BG"/>
        </w:rPr>
        <w:t>обявена със Заповед № РД-321/04.</w:t>
      </w:r>
      <w:proofErr w:type="spellStart"/>
      <w:r w:rsidRPr="00E62622">
        <w:rPr>
          <w:rFonts w:ascii="Times New Roman" w:hAnsi="Times New Roman"/>
          <w:sz w:val="24"/>
          <w:szCs w:val="24"/>
          <w:lang w:val="bg-BG"/>
        </w:rPr>
        <w:t>04</w:t>
      </w:r>
      <w:proofErr w:type="spellEnd"/>
      <w:r w:rsidRPr="00E62622">
        <w:rPr>
          <w:rFonts w:ascii="Times New Roman" w:hAnsi="Times New Roman"/>
          <w:sz w:val="24"/>
          <w:szCs w:val="24"/>
          <w:lang w:val="bg-BG"/>
        </w:rPr>
        <w:t>.2013 г. на МОСВ (ДВ, бр. 46 и бр. 47/2013 г.)</w:t>
      </w:r>
      <w:r>
        <w:rPr>
          <w:rFonts w:ascii="Times New Roman" w:hAnsi="Times New Roman"/>
          <w:sz w:val="24"/>
          <w:szCs w:val="24"/>
          <w:lang w:val="bg-BG"/>
        </w:rPr>
        <w:t xml:space="preserve">, </w:t>
      </w:r>
      <w:proofErr w:type="gramStart"/>
      <w:r w:rsidRPr="008D2E6D">
        <w:rPr>
          <w:rFonts w:ascii="Times New Roman" w:hAnsi="Times New Roman"/>
          <w:sz w:val="24"/>
          <w:szCs w:val="24"/>
          <w:lang w:val="ru-RU"/>
        </w:rPr>
        <w:t xml:space="preserve">изм. и доп. </w:t>
      </w:r>
      <w:proofErr w:type="spellStart"/>
      <w:r w:rsidRPr="008D2E6D">
        <w:rPr>
          <w:rFonts w:ascii="Times New Roman" w:hAnsi="Times New Roman"/>
          <w:sz w:val="24"/>
          <w:szCs w:val="24"/>
          <w:lang w:val="ru-RU"/>
        </w:rPr>
        <w:t>със</w:t>
      </w:r>
      <w:proofErr w:type="spellEnd"/>
      <w:r w:rsidRPr="008D2E6D">
        <w:rPr>
          <w:rFonts w:ascii="Times New Roman" w:hAnsi="Times New Roman"/>
          <w:sz w:val="24"/>
          <w:szCs w:val="24"/>
          <w:lang w:val="ru-RU"/>
        </w:rPr>
        <w:t xml:space="preserve"> </w:t>
      </w:r>
      <w:r w:rsidRPr="00A3393D">
        <w:rPr>
          <w:rFonts w:ascii="Times New Roman" w:hAnsi="Times New Roman"/>
          <w:sz w:val="24"/>
          <w:szCs w:val="24"/>
          <w:lang w:val="bg-BG"/>
        </w:rPr>
        <w:t>Заповед</w:t>
      </w:r>
      <w:r w:rsidRPr="008D2E6D">
        <w:rPr>
          <w:rFonts w:ascii="Times New Roman" w:hAnsi="Times New Roman"/>
          <w:sz w:val="24"/>
          <w:szCs w:val="24"/>
          <w:lang w:val="ru-RU"/>
        </w:rPr>
        <w:t xml:space="preserve"> №</w:t>
      </w:r>
      <w:r>
        <w:rPr>
          <w:rFonts w:ascii="Times New Roman" w:hAnsi="Times New Roman"/>
          <w:sz w:val="24"/>
          <w:szCs w:val="24"/>
          <w:lang w:val="ru-RU"/>
        </w:rPr>
        <w:t xml:space="preserve"> </w:t>
      </w:r>
      <w:r w:rsidRPr="008D2E6D">
        <w:rPr>
          <w:rFonts w:ascii="Times New Roman" w:hAnsi="Times New Roman"/>
          <w:sz w:val="24"/>
          <w:szCs w:val="24"/>
          <w:lang w:val="ru-RU"/>
        </w:rPr>
        <w:t>РД-64</w:t>
      </w:r>
      <w:r>
        <w:rPr>
          <w:rFonts w:ascii="Times New Roman" w:hAnsi="Times New Roman"/>
          <w:sz w:val="24"/>
          <w:szCs w:val="24"/>
          <w:lang w:val="ru-RU"/>
        </w:rPr>
        <w:t>5</w:t>
      </w:r>
      <w:r w:rsidRPr="008D2E6D">
        <w:rPr>
          <w:rFonts w:ascii="Times New Roman" w:hAnsi="Times New Roman"/>
          <w:sz w:val="24"/>
          <w:szCs w:val="24"/>
          <w:lang w:val="ru-RU"/>
        </w:rPr>
        <w:t>/19.07.2024 г. (</w:t>
      </w:r>
      <w:proofErr w:type="spellStart"/>
      <w:r w:rsidRPr="008D2E6D">
        <w:rPr>
          <w:rFonts w:ascii="Times New Roman" w:hAnsi="Times New Roman"/>
          <w:sz w:val="24"/>
          <w:szCs w:val="24"/>
          <w:lang w:val="ru-RU"/>
        </w:rPr>
        <w:t>обн</w:t>
      </w:r>
      <w:proofErr w:type="spellEnd"/>
      <w:r w:rsidRPr="008D2E6D">
        <w:rPr>
          <w:rFonts w:ascii="Times New Roman" w:hAnsi="Times New Roman"/>
          <w:sz w:val="24"/>
          <w:szCs w:val="24"/>
          <w:lang w:val="ru-RU"/>
        </w:rPr>
        <w:t>.</w:t>
      </w:r>
      <w:proofErr w:type="gramEnd"/>
      <w:r w:rsidRPr="008D2E6D">
        <w:rPr>
          <w:rFonts w:ascii="Times New Roman" w:hAnsi="Times New Roman"/>
          <w:sz w:val="24"/>
          <w:szCs w:val="24"/>
          <w:lang w:val="ru-RU"/>
        </w:rPr>
        <w:t xml:space="preserve"> </w:t>
      </w:r>
      <w:proofErr w:type="gramStart"/>
      <w:r w:rsidRPr="008D2E6D">
        <w:rPr>
          <w:rFonts w:ascii="Times New Roman" w:hAnsi="Times New Roman"/>
          <w:sz w:val="24"/>
          <w:szCs w:val="24"/>
          <w:lang w:val="ru-RU"/>
        </w:rPr>
        <w:t>ДВ</w:t>
      </w:r>
      <w:r>
        <w:rPr>
          <w:rFonts w:ascii="Times New Roman" w:hAnsi="Times New Roman"/>
          <w:sz w:val="24"/>
          <w:szCs w:val="24"/>
          <w:lang w:val="ru-RU"/>
        </w:rPr>
        <w:t>,</w:t>
      </w:r>
      <w:r w:rsidRPr="008D2E6D">
        <w:rPr>
          <w:rFonts w:ascii="Times New Roman" w:hAnsi="Times New Roman"/>
          <w:sz w:val="24"/>
          <w:szCs w:val="24"/>
          <w:lang w:val="ru-RU"/>
        </w:rPr>
        <w:t xml:space="preserve"> </w:t>
      </w:r>
      <w:proofErr w:type="spellStart"/>
      <w:r w:rsidRPr="008D2E6D">
        <w:rPr>
          <w:rFonts w:ascii="Times New Roman" w:hAnsi="Times New Roman"/>
          <w:sz w:val="24"/>
          <w:szCs w:val="24"/>
          <w:lang w:val="ru-RU"/>
        </w:rPr>
        <w:t>бр</w:t>
      </w:r>
      <w:proofErr w:type="spellEnd"/>
      <w:r w:rsidRPr="008D2E6D">
        <w:rPr>
          <w:rFonts w:ascii="Times New Roman" w:hAnsi="Times New Roman"/>
          <w:sz w:val="24"/>
          <w:szCs w:val="24"/>
          <w:lang w:val="ru-RU"/>
        </w:rPr>
        <w:t>. 69/16.08.2024 г.)</w:t>
      </w:r>
      <w:r w:rsidRPr="00E62622">
        <w:rPr>
          <w:rFonts w:ascii="Times New Roman" w:hAnsi="Times New Roman"/>
          <w:sz w:val="24"/>
          <w:szCs w:val="24"/>
          <w:lang w:val="bg-BG"/>
        </w:rPr>
        <w:t>.</w:t>
      </w:r>
      <w:proofErr w:type="gramEnd"/>
    </w:p>
    <w:p w14:paraId="0D7383A9" w14:textId="77777777" w:rsidR="00B13017" w:rsidRPr="00ED6044" w:rsidRDefault="00B13017" w:rsidP="007316FA">
      <w:pPr>
        <w:numPr>
          <w:ilvl w:val="0"/>
          <w:numId w:val="42"/>
        </w:numPr>
        <w:tabs>
          <w:tab w:val="left" w:pos="851"/>
        </w:tabs>
        <w:overflowPunct/>
        <w:autoSpaceDE/>
        <w:adjustRightInd/>
        <w:ind w:left="0" w:firstLine="567"/>
        <w:jc w:val="both"/>
        <w:textAlignment w:val="auto"/>
        <w:outlineLvl w:val="0"/>
        <w:rPr>
          <w:rFonts w:ascii="Times New Roman" w:hAnsi="Times New Roman"/>
          <w:sz w:val="24"/>
          <w:szCs w:val="24"/>
          <w:lang w:val="bg-BG"/>
        </w:rPr>
      </w:pPr>
      <w:r w:rsidRPr="00D863D9">
        <w:rPr>
          <w:rFonts w:ascii="Times New Roman" w:hAnsi="Times New Roman"/>
          <w:b/>
          <w:sz w:val="24"/>
          <w:szCs w:val="24"/>
          <w:lang w:val="bg-BG"/>
        </w:rPr>
        <w:t xml:space="preserve">Реализацията на </w:t>
      </w:r>
      <w:r>
        <w:rPr>
          <w:rFonts w:ascii="Times New Roman" w:hAnsi="Times New Roman"/>
          <w:b/>
          <w:sz w:val="24"/>
          <w:szCs w:val="24"/>
          <w:lang w:val="bg-BG"/>
        </w:rPr>
        <w:t>плана</w:t>
      </w:r>
      <w:r w:rsidRPr="00D863D9">
        <w:rPr>
          <w:rFonts w:ascii="Times New Roman" w:hAnsi="Times New Roman"/>
          <w:b/>
          <w:sz w:val="24"/>
          <w:szCs w:val="24"/>
          <w:lang w:val="bg-BG"/>
        </w:rPr>
        <w:t xml:space="preserve"> е допустима спрямо режима на</w:t>
      </w:r>
      <w:r w:rsidRPr="003C54F2">
        <w:rPr>
          <w:rFonts w:ascii="Times New Roman" w:hAnsi="Times New Roman"/>
          <w:sz w:val="24"/>
          <w:szCs w:val="24"/>
          <w:lang w:val="bg-BG"/>
        </w:rPr>
        <w:t xml:space="preserve"> </w:t>
      </w:r>
      <w:r w:rsidRPr="003C54F2">
        <w:rPr>
          <w:rFonts w:ascii="Times New Roman" w:hAnsi="Times New Roman"/>
          <w:b/>
          <w:sz w:val="24"/>
          <w:szCs w:val="24"/>
          <w:lang w:val="bg-BG"/>
        </w:rPr>
        <w:t>ЗЗ BG0001493 „Централен Балкан – буфер“,</w:t>
      </w:r>
      <w:r w:rsidRPr="00884D0D">
        <w:rPr>
          <w:rFonts w:ascii="Times New Roman" w:hAnsi="Times New Roman"/>
          <w:sz w:val="24"/>
          <w:szCs w:val="24"/>
          <w:lang w:val="bg-BG"/>
        </w:rPr>
        <w:t xml:space="preserve"> </w:t>
      </w:r>
      <w:r>
        <w:rPr>
          <w:rFonts w:ascii="Times New Roman" w:hAnsi="Times New Roman"/>
          <w:b/>
          <w:sz w:val="24"/>
          <w:szCs w:val="24"/>
          <w:lang w:val="bg-BG"/>
        </w:rPr>
        <w:t xml:space="preserve">както и </w:t>
      </w:r>
      <w:r w:rsidRPr="00D863D9">
        <w:rPr>
          <w:rFonts w:ascii="Times New Roman" w:hAnsi="Times New Roman"/>
          <w:b/>
          <w:sz w:val="24"/>
          <w:szCs w:val="24"/>
          <w:lang w:val="bg-BG"/>
        </w:rPr>
        <w:t>спрямо режима на</w:t>
      </w:r>
      <w:r w:rsidRPr="003C54F2">
        <w:rPr>
          <w:rFonts w:ascii="Times New Roman" w:hAnsi="Times New Roman"/>
          <w:sz w:val="24"/>
          <w:szCs w:val="24"/>
          <w:lang w:val="bg-BG"/>
        </w:rPr>
        <w:t xml:space="preserve"> </w:t>
      </w:r>
      <w:r w:rsidRPr="003C54F2">
        <w:rPr>
          <w:rFonts w:ascii="Times New Roman" w:hAnsi="Times New Roman"/>
          <w:b/>
          <w:sz w:val="24"/>
          <w:szCs w:val="24"/>
          <w:lang w:val="bg-BG"/>
        </w:rPr>
        <w:t>ЗЗ</w:t>
      </w:r>
      <w:r>
        <w:rPr>
          <w:rFonts w:ascii="Times New Roman" w:hAnsi="Times New Roman"/>
          <w:b/>
          <w:sz w:val="24"/>
          <w:szCs w:val="24"/>
          <w:lang w:val="bg-BG"/>
        </w:rPr>
        <w:t xml:space="preserve"> </w:t>
      </w:r>
      <w:r w:rsidRPr="003C54F2">
        <w:rPr>
          <w:rFonts w:ascii="Times New Roman" w:hAnsi="Times New Roman"/>
          <w:b/>
          <w:sz w:val="24"/>
          <w:szCs w:val="24"/>
          <w:lang w:val="bg-BG"/>
        </w:rPr>
        <w:t>BG0002128 „Централен Балкан – буфер“</w:t>
      </w:r>
      <w:r>
        <w:rPr>
          <w:rFonts w:ascii="Times New Roman" w:hAnsi="Times New Roman"/>
          <w:b/>
          <w:sz w:val="24"/>
          <w:szCs w:val="24"/>
          <w:lang w:val="bg-BG"/>
        </w:rPr>
        <w:t xml:space="preserve">, </w:t>
      </w:r>
      <w:r w:rsidRPr="00D863D9">
        <w:rPr>
          <w:rFonts w:ascii="Times New Roman" w:hAnsi="Times New Roman"/>
          <w:b/>
          <w:sz w:val="24"/>
          <w:szCs w:val="24"/>
          <w:lang w:val="bg-BG"/>
        </w:rPr>
        <w:t>определен</w:t>
      </w:r>
      <w:r>
        <w:rPr>
          <w:rFonts w:ascii="Times New Roman" w:hAnsi="Times New Roman"/>
          <w:b/>
          <w:sz w:val="24"/>
          <w:szCs w:val="24"/>
          <w:lang w:val="bg-BG"/>
        </w:rPr>
        <w:t>и</w:t>
      </w:r>
      <w:r w:rsidRPr="00D863D9">
        <w:rPr>
          <w:rFonts w:ascii="Times New Roman" w:hAnsi="Times New Roman"/>
          <w:b/>
          <w:sz w:val="24"/>
          <w:szCs w:val="24"/>
          <w:lang w:val="bg-BG"/>
        </w:rPr>
        <w:t xml:space="preserve"> със </w:t>
      </w:r>
      <w:r>
        <w:rPr>
          <w:rFonts w:ascii="Times New Roman" w:hAnsi="Times New Roman"/>
          <w:b/>
          <w:sz w:val="24"/>
          <w:szCs w:val="24"/>
          <w:lang w:val="bg-BG"/>
        </w:rPr>
        <w:t xml:space="preserve">съответните им </w:t>
      </w:r>
      <w:r w:rsidRPr="00D863D9">
        <w:rPr>
          <w:rFonts w:ascii="Times New Roman" w:hAnsi="Times New Roman"/>
          <w:b/>
          <w:sz w:val="24"/>
          <w:szCs w:val="24"/>
          <w:lang w:val="bg-BG"/>
        </w:rPr>
        <w:t>заповед</w:t>
      </w:r>
      <w:r>
        <w:rPr>
          <w:rFonts w:ascii="Times New Roman" w:hAnsi="Times New Roman"/>
          <w:b/>
          <w:sz w:val="24"/>
          <w:szCs w:val="24"/>
          <w:lang w:val="bg-BG"/>
        </w:rPr>
        <w:t>и</w:t>
      </w:r>
      <w:r w:rsidRPr="00D863D9">
        <w:rPr>
          <w:rFonts w:ascii="Times New Roman" w:hAnsi="Times New Roman"/>
          <w:b/>
          <w:sz w:val="24"/>
          <w:szCs w:val="24"/>
          <w:lang w:val="bg-BG"/>
        </w:rPr>
        <w:t xml:space="preserve"> за об</w:t>
      </w:r>
      <w:r>
        <w:rPr>
          <w:rFonts w:ascii="Times New Roman" w:hAnsi="Times New Roman"/>
          <w:b/>
          <w:sz w:val="24"/>
          <w:szCs w:val="24"/>
          <w:lang w:val="bg-BG"/>
        </w:rPr>
        <w:t>явяване по чл. 12, ал. 6 от ЗБР.</w:t>
      </w:r>
    </w:p>
    <w:p w14:paraId="238EB506" w14:textId="4A66677A" w:rsidR="00B13017" w:rsidRPr="00ED6044" w:rsidRDefault="00B13017" w:rsidP="007316FA">
      <w:pPr>
        <w:numPr>
          <w:ilvl w:val="0"/>
          <w:numId w:val="42"/>
        </w:numPr>
        <w:tabs>
          <w:tab w:val="left" w:pos="851"/>
        </w:tabs>
        <w:overflowPunct/>
        <w:autoSpaceDE/>
        <w:adjustRightInd/>
        <w:ind w:left="0" w:firstLine="567"/>
        <w:jc w:val="both"/>
        <w:textAlignment w:val="auto"/>
        <w:outlineLvl w:val="0"/>
        <w:rPr>
          <w:rFonts w:ascii="Times New Roman" w:hAnsi="Times New Roman"/>
          <w:sz w:val="24"/>
          <w:szCs w:val="24"/>
          <w:lang w:val="bg-BG"/>
        </w:rPr>
      </w:pPr>
      <w:r w:rsidRPr="00ED6044">
        <w:rPr>
          <w:rFonts w:ascii="Times New Roman" w:hAnsi="Times New Roman"/>
          <w:sz w:val="24"/>
          <w:szCs w:val="24"/>
          <w:lang w:val="bg-BG"/>
        </w:rPr>
        <w:t xml:space="preserve">Съгласно Решение № </w:t>
      </w:r>
      <w:r w:rsidR="002E7CC3">
        <w:rPr>
          <w:rFonts w:ascii="Times New Roman" w:hAnsi="Times New Roman"/>
          <w:sz w:val="24"/>
          <w:szCs w:val="24"/>
          <w:lang w:val="bg-BG"/>
        </w:rPr>
        <w:t>ПН 062-ОС</w:t>
      </w:r>
      <w:r w:rsidR="002E7CC3" w:rsidRPr="00C86033">
        <w:rPr>
          <w:rFonts w:ascii="Times New Roman" w:hAnsi="Times New Roman"/>
          <w:sz w:val="24"/>
          <w:szCs w:val="24"/>
          <w:lang w:val="bg-BG"/>
        </w:rPr>
        <w:t>/</w:t>
      </w:r>
      <w:r w:rsidR="002E7CC3">
        <w:rPr>
          <w:rFonts w:ascii="Times New Roman" w:hAnsi="Times New Roman"/>
          <w:sz w:val="24"/>
          <w:szCs w:val="24"/>
          <w:lang w:val="bg-BG"/>
        </w:rPr>
        <w:t xml:space="preserve">2012 </w:t>
      </w:r>
      <w:r w:rsidR="002E7CC3" w:rsidRPr="00C86033">
        <w:rPr>
          <w:rFonts w:ascii="Times New Roman" w:hAnsi="Times New Roman"/>
          <w:sz w:val="24"/>
          <w:szCs w:val="24"/>
          <w:lang w:val="bg-BG"/>
        </w:rPr>
        <w:t xml:space="preserve">г. </w:t>
      </w:r>
      <w:r w:rsidR="002E7CC3">
        <w:rPr>
          <w:rFonts w:ascii="Times New Roman" w:hAnsi="Times New Roman"/>
          <w:sz w:val="24"/>
          <w:szCs w:val="24"/>
          <w:lang w:val="bg-BG"/>
        </w:rPr>
        <w:t>на директора на Р</w:t>
      </w:r>
      <w:r w:rsidR="002E7CC3" w:rsidRPr="00C86033">
        <w:rPr>
          <w:rFonts w:ascii="Times New Roman" w:hAnsi="Times New Roman"/>
          <w:sz w:val="24"/>
          <w:szCs w:val="24"/>
          <w:lang w:val="bg-BG"/>
        </w:rPr>
        <w:t xml:space="preserve">егионална инспекция по околна среда и водите (РИОСВ) </w:t>
      </w:r>
      <w:r w:rsidR="002E7CC3">
        <w:rPr>
          <w:rFonts w:ascii="Times New Roman" w:hAnsi="Times New Roman"/>
          <w:sz w:val="24"/>
          <w:szCs w:val="24"/>
          <w:lang w:val="bg-BG"/>
        </w:rPr>
        <w:t>–</w:t>
      </w:r>
      <w:r w:rsidR="002E7CC3" w:rsidRPr="00C86033">
        <w:rPr>
          <w:rFonts w:ascii="Times New Roman" w:hAnsi="Times New Roman"/>
          <w:sz w:val="24"/>
          <w:szCs w:val="24"/>
          <w:lang w:val="bg-BG"/>
        </w:rPr>
        <w:t xml:space="preserve"> </w:t>
      </w:r>
      <w:r w:rsidR="002E7CC3">
        <w:rPr>
          <w:rFonts w:ascii="Times New Roman" w:hAnsi="Times New Roman"/>
          <w:sz w:val="24"/>
          <w:szCs w:val="24"/>
          <w:lang w:val="bg-BG"/>
        </w:rPr>
        <w:t xml:space="preserve">Плевен </w:t>
      </w:r>
      <w:r w:rsidR="002E7CC3" w:rsidRPr="00C86033">
        <w:rPr>
          <w:rFonts w:ascii="Times New Roman" w:hAnsi="Times New Roman"/>
          <w:sz w:val="24"/>
          <w:szCs w:val="24"/>
          <w:lang w:val="bg-BG"/>
        </w:rPr>
        <w:t>за извършване на оценка за степента на въздействие</w:t>
      </w:r>
      <w:r w:rsidR="002E7CC3">
        <w:rPr>
          <w:rFonts w:ascii="Times New Roman" w:hAnsi="Times New Roman"/>
          <w:sz w:val="24"/>
          <w:szCs w:val="24"/>
          <w:lang w:val="bg-BG"/>
        </w:rPr>
        <w:t xml:space="preserve"> (изх. № 4345/23.04.2012 г.)</w:t>
      </w:r>
      <w:r w:rsidRPr="00ED6044">
        <w:rPr>
          <w:rFonts w:ascii="Times New Roman" w:hAnsi="Times New Roman"/>
          <w:sz w:val="24"/>
          <w:szCs w:val="24"/>
          <w:lang w:val="bg-BG"/>
        </w:rPr>
        <w:t xml:space="preserve"> е </w:t>
      </w:r>
      <w:r w:rsidRPr="00264F26">
        <w:rPr>
          <w:rFonts w:ascii="Times New Roman" w:hAnsi="Times New Roman"/>
          <w:b/>
          <w:sz w:val="24"/>
          <w:szCs w:val="24"/>
          <w:lang w:val="bg-BG"/>
        </w:rPr>
        <w:t>изготвен доклад за оценка на степента на въздействие (ДОСВ)</w:t>
      </w:r>
      <w:r w:rsidRPr="00ED6044">
        <w:rPr>
          <w:rFonts w:ascii="Times New Roman" w:hAnsi="Times New Roman"/>
          <w:sz w:val="24"/>
          <w:szCs w:val="24"/>
          <w:lang w:val="bg-BG"/>
        </w:rPr>
        <w:t xml:space="preserve"> на </w:t>
      </w:r>
      <w:r w:rsidR="002E7CC3" w:rsidRPr="00B97DD6">
        <w:rPr>
          <w:rFonts w:ascii="Times New Roman" w:hAnsi="Times New Roman"/>
          <w:sz w:val="24"/>
          <w:szCs w:val="24"/>
          <w:lang w:val="bg-BG"/>
        </w:rPr>
        <w:t>„План за урегулиране на ПИ № 62579.145.47, м. „</w:t>
      </w:r>
      <w:proofErr w:type="spellStart"/>
      <w:r w:rsidR="002E7CC3" w:rsidRPr="00B97DD6">
        <w:rPr>
          <w:rFonts w:ascii="Times New Roman" w:hAnsi="Times New Roman"/>
          <w:sz w:val="24"/>
          <w:szCs w:val="24"/>
          <w:lang w:val="bg-BG"/>
        </w:rPr>
        <w:t>Заводна</w:t>
      </w:r>
      <w:proofErr w:type="spellEnd"/>
      <w:r w:rsidR="002E7CC3" w:rsidRPr="00B97DD6">
        <w:rPr>
          <w:rFonts w:ascii="Times New Roman" w:hAnsi="Times New Roman"/>
          <w:sz w:val="24"/>
          <w:szCs w:val="24"/>
          <w:lang w:val="bg-BG"/>
        </w:rPr>
        <w:t>“, с. Рибарица, общ. Тетевен</w:t>
      </w:r>
      <w:r w:rsidR="002E7CC3">
        <w:rPr>
          <w:rFonts w:ascii="Times New Roman" w:hAnsi="Times New Roman"/>
          <w:sz w:val="24"/>
          <w:szCs w:val="24"/>
          <w:lang w:val="bg-BG"/>
        </w:rPr>
        <w:t xml:space="preserve">, </w:t>
      </w:r>
      <w:proofErr w:type="spellStart"/>
      <w:r w:rsidR="002E7CC3">
        <w:rPr>
          <w:rFonts w:ascii="Times New Roman" w:hAnsi="Times New Roman"/>
          <w:sz w:val="24"/>
          <w:szCs w:val="24"/>
          <w:lang w:val="bg-BG"/>
        </w:rPr>
        <w:t>обл</w:t>
      </w:r>
      <w:proofErr w:type="spellEnd"/>
      <w:r w:rsidR="002E7CC3">
        <w:rPr>
          <w:rFonts w:ascii="Times New Roman" w:hAnsi="Times New Roman"/>
          <w:sz w:val="24"/>
          <w:szCs w:val="24"/>
          <w:lang w:val="bg-BG"/>
        </w:rPr>
        <w:t>. Ловеч</w:t>
      </w:r>
      <w:r w:rsidR="002E7CC3" w:rsidRPr="00B97DD6">
        <w:rPr>
          <w:rFonts w:ascii="Times New Roman" w:hAnsi="Times New Roman"/>
          <w:sz w:val="24"/>
          <w:szCs w:val="24"/>
          <w:lang w:val="bg-BG"/>
        </w:rPr>
        <w:t>“</w:t>
      </w:r>
      <w:r w:rsidR="002E7CC3">
        <w:rPr>
          <w:rFonts w:ascii="Times New Roman" w:hAnsi="Times New Roman"/>
          <w:sz w:val="24"/>
          <w:szCs w:val="24"/>
          <w:lang w:val="bg-BG"/>
        </w:rPr>
        <w:t xml:space="preserve"> </w:t>
      </w:r>
      <w:r w:rsidRPr="00ED6044">
        <w:rPr>
          <w:rFonts w:ascii="Times New Roman" w:hAnsi="Times New Roman"/>
          <w:sz w:val="24"/>
          <w:szCs w:val="24"/>
          <w:lang w:val="bg-BG"/>
        </w:rPr>
        <w:t xml:space="preserve">върху защитени зони BG0001493 „Централен Балкан – буфер“ и </w:t>
      </w:r>
      <w:r w:rsidRPr="00ED6044">
        <w:rPr>
          <w:rFonts w:ascii="Times New Roman" w:hAnsi="Times New Roman"/>
          <w:sz w:val="24"/>
          <w:szCs w:val="24"/>
        </w:rPr>
        <w:t>BG</w:t>
      </w:r>
      <w:r w:rsidRPr="00ED6044">
        <w:rPr>
          <w:rFonts w:ascii="Times New Roman" w:hAnsi="Times New Roman"/>
          <w:sz w:val="24"/>
          <w:szCs w:val="24"/>
          <w:lang w:val="ru-RU"/>
        </w:rPr>
        <w:t xml:space="preserve">0002128 </w:t>
      </w:r>
      <w:r w:rsidRPr="00ED6044">
        <w:rPr>
          <w:rFonts w:ascii="Times New Roman" w:hAnsi="Times New Roman"/>
          <w:sz w:val="24"/>
          <w:szCs w:val="24"/>
          <w:lang w:val="bg-BG"/>
        </w:rPr>
        <w:t>„</w:t>
      </w:r>
      <w:r w:rsidRPr="00ED6044">
        <w:rPr>
          <w:rFonts w:ascii="Times New Roman" w:hAnsi="Times New Roman"/>
          <w:sz w:val="24"/>
          <w:szCs w:val="24"/>
          <w:lang w:val="ru-RU"/>
        </w:rPr>
        <w:t>Централен Балкан – буфер</w:t>
      </w:r>
      <w:r w:rsidRPr="00ED6044">
        <w:rPr>
          <w:rFonts w:ascii="Times New Roman" w:hAnsi="Times New Roman"/>
          <w:sz w:val="24"/>
          <w:szCs w:val="24"/>
          <w:lang w:val="bg-BG"/>
        </w:rPr>
        <w:t>“.</w:t>
      </w:r>
    </w:p>
    <w:p w14:paraId="34C37DB9" w14:textId="08764EBF" w:rsidR="00B13017" w:rsidRDefault="00B13017" w:rsidP="007316FA">
      <w:pPr>
        <w:numPr>
          <w:ilvl w:val="0"/>
          <w:numId w:val="42"/>
        </w:numPr>
        <w:tabs>
          <w:tab w:val="left" w:pos="851"/>
        </w:tabs>
        <w:ind w:left="0" w:firstLine="567"/>
        <w:jc w:val="both"/>
        <w:outlineLvl w:val="6"/>
        <w:rPr>
          <w:rFonts w:ascii="Times New Roman" w:hAnsi="Times New Roman"/>
          <w:sz w:val="24"/>
          <w:szCs w:val="24"/>
          <w:lang w:val="bg-BG"/>
        </w:rPr>
      </w:pPr>
      <w:r w:rsidRPr="00E36415">
        <w:rPr>
          <w:rFonts w:ascii="Times New Roman" w:hAnsi="Times New Roman"/>
          <w:sz w:val="24"/>
          <w:szCs w:val="24"/>
          <w:lang w:val="bg-BG"/>
        </w:rPr>
        <w:t>С писмо, изх. №</w:t>
      </w:r>
      <w:r w:rsidR="009F28BC" w:rsidRPr="00E36415">
        <w:rPr>
          <w:rFonts w:ascii="Times New Roman" w:hAnsi="Times New Roman"/>
          <w:sz w:val="24"/>
          <w:szCs w:val="24"/>
          <w:lang w:val="bg-BG"/>
        </w:rPr>
        <w:t xml:space="preserve"> </w:t>
      </w:r>
      <w:r w:rsidR="009F28BC" w:rsidRPr="00E36415">
        <w:rPr>
          <w:rFonts w:ascii="Times New Roman" w:hAnsi="Times New Roman"/>
          <w:sz w:val="24"/>
          <w:szCs w:val="24"/>
        </w:rPr>
        <w:t xml:space="preserve">1393-29/19.05.2026 г. </w:t>
      </w:r>
      <w:r w:rsidRPr="00E36415">
        <w:rPr>
          <w:rFonts w:ascii="Times New Roman" w:hAnsi="Times New Roman"/>
          <w:sz w:val="24"/>
          <w:szCs w:val="24"/>
          <w:lang w:val="bg-BG"/>
        </w:rPr>
        <w:t>на РИОСВ – Плевен</w:t>
      </w:r>
      <w:r w:rsidR="00357EA7" w:rsidRPr="00E36415">
        <w:rPr>
          <w:rFonts w:ascii="Times New Roman" w:hAnsi="Times New Roman"/>
          <w:sz w:val="24"/>
          <w:szCs w:val="24"/>
          <w:lang w:val="bg-BG"/>
        </w:rPr>
        <w:t xml:space="preserve"> (след връщане на </w:t>
      </w:r>
      <w:r w:rsidR="00357EA7">
        <w:rPr>
          <w:rFonts w:ascii="Times New Roman" w:hAnsi="Times New Roman"/>
          <w:sz w:val="24"/>
          <w:szCs w:val="24"/>
          <w:lang w:val="bg-BG"/>
        </w:rPr>
        <w:t xml:space="preserve">преписката от </w:t>
      </w:r>
      <w:r w:rsidR="00357EA7" w:rsidRPr="00A04B2D">
        <w:rPr>
          <w:rFonts w:ascii="Times New Roman" w:hAnsi="Times New Roman"/>
          <w:iCs/>
          <w:sz w:val="24"/>
          <w:szCs w:val="24"/>
          <w:lang w:val="bg-BG"/>
        </w:rPr>
        <w:t>Административен съд – София-град</w:t>
      </w:r>
      <w:r w:rsidR="00357EA7">
        <w:rPr>
          <w:rFonts w:ascii="Times New Roman" w:hAnsi="Times New Roman"/>
          <w:sz w:val="24"/>
          <w:szCs w:val="24"/>
          <w:lang w:val="bg-BG"/>
        </w:rPr>
        <w:t xml:space="preserve"> за ново произнасяне от страна на РИОСВ – Плевен,</w:t>
      </w:r>
      <w:r w:rsidR="00E36415">
        <w:rPr>
          <w:rFonts w:ascii="Times New Roman" w:hAnsi="Times New Roman"/>
          <w:sz w:val="24"/>
          <w:szCs w:val="24"/>
          <w:lang w:val="bg-BG"/>
        </w:rPr>
        <w:t xml:space="preserve"> съгласно </w:t>
      </w:r>
      <w:r w:rsidR="00E36415">
        <w:rPr>
          <w:rFonts w:ascii="Times New Roman" w:hAnsi="Times New Roman"/>
          <w:iCs/>
          <w:sz w:val="24"/>
          <w:szCs w:val="24"/>
          <w:lang w:val="bg-BG"/>
        </w:rPr>
        <w:t>Решение № 13146/03.04.2026 г. на административния съд</w:t>
      </w:r>
      <w:r w:rsidR="00357EA7">
        <w:rPr>
          <w:rFonts w:ascii="Times New Roman" w:hAnsi="Times New Roman"/>
          <w:iCs/>
          <w:sz w:val="24"/>
          <w:szCs w:val="24"/>
          <w:lang w:val="bg-BG"/>
        </w:rPr>
        <w:t>)</w:t>
      </w:r>
      <w:r w:rsidR="00357EA7">
        <w:rPr>
          <w:rFonts w:ascii="Times New Roman" w:hAnsi="Times New Roman"/>
          <w:sz w:val="24"/>
          <w:szCs w:val="24"/>
          <w:lang w:val="bg-BG"/>
        </w:rPr>
        <w:t xml:space="preserve"> </w:t>
      </w:r>
      <w:r w:rsidRPr="00357EA7">
        <w:rPr>
          <w:rFonts w:ascii="Times New Roman" w:hAnsi="Times New Roman"/>
          <w:sz w:val="24"/>
          <w:szCs w:val="24"/>
          <w:lang w:val="bg-BG"/>
        </w:rPr>
        <w:t>е дадена</w:t>
      </w:r>
      <w:r w:rsidRPr="00C86033">
        <w:rPr>
          <w:rFonts w:ascii="Times New Roman" w:hAnsi="Times New Roman"/>
          <w:sz w:val="24"/>
          <w:szCs w:val="24"/>
          <w:lang w:val="bg-BG"/>
        </w:rPr>
        <w:t xml:space="preserve"> положителна оценка на качеството на представения </w:t>
      </w:r>
      <w:r>
        <w:rPr>
          <w:rFonts w:ascii="Times New Roman" w:hAnsi="Times New Roman"/>
          <w:sz w:val="24"/>
          <w:szCs w:val="24"/>
          <w:lang w:val="bg-BG"/>
        </w:rPr>
        <w:t xml:space="preserve">с вх. № </w:t>
      </w:r>
      <w:r w:rsidR="00357EA7" w:rsidRPr="00360860">
        <w:rPr>
          <w:rFonts w:ascii="Times New Roman" w:hAnsi="Times New Roman"/>
          <w:sz w:val="24"/>
          <w:szCs w:val="24"/>
        </w:rPr>
        <w:t>13</w:t>
      </w:r>
      <w:r w:rsidR="00357EA7" w:rsidRPr="00360860">
        <w:rPr>
          <w:rFonts w:ascii="Times New Roman" w:hAnsi="Times New Roman"/>
          <w:sz w:val="24"/>
          <w:szCs w:val="24"/>
          <w:lang w:val="bg-BG"/>
        </w:rPr>
        <w:t>9</w:t>
      </w:r>
      <w:r w:rsidR="00357EA7" w:rsidRPr="00360860">
        <w:rPr>
          <w:rFonts w:ascii="Times New Roman" w:hAnsi="Times New Roman"/>
          <w:sz w:val="24"/>
          <w:szCs w:val="24"/>
        </w:rPr>
        <w:t>3</w:t>
      </w:r>
      <w:r w:rsidR="00357EA7">
        <w:rPr>
          <w:rFonts w:ascii="Times New Roman" w:hAnsi="Times New Roman"/>
          <w:sz w:val="24"/>
          <w:szCs w:val="24"/>
          <w:lang w:val="bg-BG"/>
        </w:rPr>
        <w:t>(9)</w:t>
      </w:r>
      <w:r w:rsidR="00357EA7" w:rsidRPr="00360860">
        <w:rPr>
          <w:rFonts w:ascii="Times New Roman" w:hAnsi="Times New Roman"/>
          <w:sz w:val="24"/>
          <w:szCs w:val="24"/>
        </w:rPr>
        <w:t>/0</w:t>
      </w:r>
      <w:r w:rsidR="00357EA7">
        <w:rPr>
          <w:rFonts w:ascii="Times New Roman" w:hAnsi="Times New Roman"/>
          <w:sz w:val="24"/>
          <w:szCs w:val="24"/>
          <w:lang w:val="bg-BG"/>
        </w:rPr>
        <w:t>8</w:t>
      </w:r>
      <w:r w:rsidR="00357EA7" w:rsidRPr="00360860">
        <w:rPr>
          <w:rFonts w:ascii="Times New Roman" w:hAnsi="Times New Roman"/>
          <w:sz w:val="24"/>
          <w:szCs w:val="24"/>
        </w:rPr>
        <w:t>.</w:t>
      </w:r>
      <w:r w:rsidR="00357EA7">
        <w:rPr>
          <w:rFonts w:ascii="Times New Roman" w:hAnsi="Times New Roman"/>
          <w:sz w:val="24"/>
          <w:szCs w:val="24"/>
          <w:lang w:val="bg-BG"/>
        </w:rPr>
        <w:t>12.</w:t>
      </w:r>
      <w:r w:rsidR="00357EA7" w:rsidRPr="00360860">
        <w:rPr>
          <w:rFonts w:ascii="Times New Roman" w:hAnsi="Times New Roman"/>
          <w:sz w:val="24"/>
          <w:szCs w:val="24"/>
        </w:rPr>
        <w:t>202</w:t>
      </w:r>
      <w:r w:rsidR="00357EA7">
        <w:rPr>
          <w:rFonts w:ascii="Times New Roman" w:hAnsi="Times New Roman"/>
          <w:sz w:val="24"/>
          <w:szCs w:val="24"/>
          <w:lang w:val="bg-BG"/>
        </w:rPr>
        <w:t>3</w:t>
      </w:r>
      <w:r w:rsidR="00357EA7" w:rsidRPr="00360860">
        <w:rPr>
          <w:rFonts w:ascii="Times New Roman" w:hAnsi="Times New Roman"/>
          <w:sz w:val="24"/>
          <w:szCs w:val="24"/>
        </w:rPr>
        <w:t xml:space="preserve"> г.</w:t>
      </w:r>
      <w:r>
        <w:rPr>
          <w:rFonts w:ascii="Times New Roman" w:hAnsi="Times New Roman"/>
          <w:sz w:val="24"/>
          <w:szCs w:val="24"/>
          <w:lang w:val="bg-BG"/>
        </w:rPr>
        <w:t xml:space="preserve"> на РИОСВ – Плевен </w:t>
      </w:r>
      <w:r w:rsidRPr="00C86033">
        <w:rPr>
          <w:rFonts w:ascii="Times New Roman" w:hAnsi="Times New Roman"/>
          <w:sz w:val="24"/>
          <w:szCs w:val="24"/>
          <w:lang w:val="bg-BG"/>
        </w:rPr>
        <w:t>ДОСВ</w:t>
      </w:r>
      <w:r>
        <w:rPr>
          <w:rFonts w:ascii="Times New Roman" w:hAnsi="Times New Roman"/>
          <w:sz w:val="24"/>
          <w:szCs w:val="24"/>
          <w:lang w:val="bg-BG"/>
        </w:rPr>
        <w:t>,</w:t>
      </w:r>
      <w:r w:rsidRPr="00C86033">
        <w:rPr>
          <w:rFonts w:ascii="Times New Roman" w:hAnsi="Times New Roman"/>
          <w:sz w:val="24"/>
          <w:szCs w:val="24"/>
          <w:lang w:val="bg-BG"/>
        </w:rPr>
        <w:t xml:space="preserve"> на основание чл. 24, ал. 5</w:t>
      </w:r>
      <w:r>
        <w:rPr>
          <w:rFonts w:ascii="Times New Roman" w:hAnsi="Times New Roman"/>
          <w:sz w:val="24"/>
          <w:szCs w:val="24"/>
          <w:lang w:val="bg-BG"/>
        </w:rPr>
        <w:t>, т. 2</w:t>
      </w:r>
      <w:r w:rsidRPr="00C86033">
        <w:rPr>
          <w:rFonts w:ascii="Times New Roman" w:hAnsi="Times New Roman"/>
          <w:sz w:val="24"/>
          <w:szCs w:val="24"/>
          <w:lang w:val="bg-BG"/>
        </w:rPr>
        <w:t xml:space="preserve"> от Наредбата за ОС. </w:t>
      </w:r>
    </w:p>
    <w:p w14:paraId="4ABAF42E" w14:textId="259DE18E" w:rsidR="00B13017" w:rsidRPr="001C5657" w:rsidRDefault="00B13017" w:rsidP="007316FA">
      <w:pPr>
        <w:numPr>
          <w:ilvl w:val="0"/>
          <w:numId w:val="42"/>
        </w:numPr>
        <w:tabs>
          <w:tab w:val="left" w:pos="851"/>
        </w:tabs>
        <w:ind w:left="0" w:firstLine="567"/>
        <w:jc w:val="both"/>
        <w:outlineLvl w:val="6"/>
        <w:rPr>
          <w:rFonts w:ascii="Times New Roman" w:hAnsi="Times New Roman"/>
          <w:sz w:val="24"/>
          <w:szCs w:val="24"/>
          <w:lang w:val="bg-BG"/>
        </w:rPr>
      </w:pPr>
      <w:r w:rsidRPr="001C5657">
        <w:rPr>
          <w:rFonts w:ascii="Times New Roman" w:hAnsi="Times New Roman"/>
          <w:sz w:val="24"/>
          <w:szCs w:val="24"/>
          <w:lang w:val="bg-BG"/>
        </w:rPr>
        <w:t>В определения за консултации с обществеността срок, съгл</w:t>
      </w:r>
      <w:r>
        <w:rPr>
          <w:rFonts w:ascii="Times New Roman" w:hAnsi="Times New Roman"/>
          <w:sz w:val="24"/>
          <w:szCs w:val="24"/>
          <w:lang w:val="bg-BG"/>
        </w:rPr>
        <w:t xml:space="preserve">асно чл. 25 от Наредбата за ОС, </w:t>
      </w:r>
      <w:r w:rsidRPr="001C5657">
        <w:rPr>
          <w:rFonts w:ascii="Times New Roman" w:hAnsi="Times New Roman"/>
          <w:sz w:val="24"/>
          <w:szCs w:val="24"/>
          <w:lang w:val="bg-BG"/>
        </w:rPr>
        <w:t>не са депозирани писмени мотивирани становища по п</w:t>
      </w:r>
      <w:r w:rsidR="00E36415">
        <w:rPr>
          <w:rFonts w:ascii="Times New Roman" w:hAnsi="Times New Roman"/>
          <w:sz w:val="24"/>
          <w:szCs w:val="24"/>
          <w:lang w:val="bg-BG"/>
        </w:rPr>
        <w:t>лан</w:t>
      </w:r>
      <w:r w:rsidRPr="001C5657">
        <w:rPr>
          <w:rFonts w:ascii="Times New Roman" w:hAnsi="Times New Roman"/>
          <w:sz w:val="24"/>
          <w:szCs w:val="24"/>
          <w:lang w:val="bg-BG"/>
        </w:rPr>
        <w:t xml:space="preserve">а и изготвения за него ДОСВ. </w:t>
      </w:r>
    </w:p>
    <w:p w14:paraId="0136579D" w14:textId="77777777" w:rsidR="00B13017" w:rsidRDefault="00B13017" w:rsidP="0051765E">
      <w:pPr>
        <w:numPr>
          <w:ilvl w:val="0"/>
          <w:numId w:val="42"/>
        </w:numPr>
        <w:tabs>
          <w:tab w:val="left" w:pos="851"/>
        </w:tabs>
        <w:ind w:left="0" w:firstLine="567"/>
        <w:jc w:val="both"/>
        <w:outlineLvl w:val="6"/>
        <w:rPr>
          <w:rFonts w:ascii="Times New Roman" w:hAnsi="Times New Roman"/>
          <w:b/>
          <w:sz w:val="24"/>
          <w:szCs w:val="24"/>
          <w:lang w:val="bg-BG"/>
        </w:rPr>
      </w:pPr>
      <w:r w:rsidRPr="00F43A64">
        <w:rPr>
          <w:rFonts w:ascii="Times New Roman" w:hAnsi="Times New Roman"/>
          <w:b/>
          <w:sz w:val="24"/>
          <w:szCs w:val="24"/>
          <w:lang w:val="bg-BG"/>
        </w:rPr>
        <w:t xml:space="preserve">Съгласуването на </w:t>
      </w:r>
      <w:r>
        <w:rPr>
          <w:rFonts w:ascii="Times New Roman" w:hAnsi="Times New Roman"/>
          <w:b/>
          <w:sz w:val="24"/>
          <w:szCs w:val="24"/>
          <w:lang w:val="bg-BG"/>
        </w:rPr>
        <w:t>плана</w:t>
      </w:r>
      <w:r w:rsidRPr="00F43A64">
        <w:rPr>
          <w:rFonts w:ascii="Times New Roman" w:hAnsi="Times New Roman"/>
          <w:b/>
          <w:sz w:val="24"/>
          <w:szCs w:val="24"/>
          <w:lang w:val="bg-BG"/>
        </w:rPr>
        <w:t xml:space="preserve"> се основава на следните м о т и в и:</w:t>
      </w:r>
    </w:p>
    <w:p w14:paraId="1CCBDFC7" w14:textId="3227AF49" w:rsidR="00B13017" w:rsidRDefault="00B13017" w:rsidP="007316FA">
      <w:pPr>
        <w:ind w:firstLine="567"/>
        <w:jc w:val="both"/>
        <w:outlineLvl w:val="6"/>
        <w:rPr>
          <w:rFonts w:ascii="Times New Roman" w:hAnsi="Times New Roman"/>
          <w:sz w:val="24"/>
          <w:szCs w:val="24"/>
          <w:lang w:val="bg-BG"/>
        </w:rPr>
      </w:pPr>
      <w:r>
        <w:rPr>
          <w:rFonts w:ascii="Times New Roman" w:hAnsi="Times New Roman"/>
          <w:bCs/>
          <w:sz w:val="24"/>
          <w:szCs w:val="24"/>
          <w:lang w:val="bg-BG"/>
        </w:rPr>
        <w:t xml:space="preserve">9.1. </w:t>
      </w:r>
      <w:r w:rsidRPr="00F43A64">
        <w:rPr>
          <w:rFonts w:ascii="Times New Roman" w:hAnsi="Times New Roman"/>
          <w:bCs/>
          <w:sz w:val="24"/>
          <w:szCs w:val="24"/>
          <w:lang w:val="bg-BG"/>
        </w:rPr>
        <w:t xml:space="preserve">Съгласно </w:t>
      </w:r>
      <w:r>
        <w:rPr>
          <w:rFonts w:ascii="Times New Roman" w:hAnsi="Times New Roman"/>
          <w:bCs/>
          <w:sz w:val="24"/>
          <w:szCs w:val="24"/>
          <w:lang w:val="bg-BG"/>
        </w:rPr>
        <w:t>изготвения</w:t>
      </w:r>
      <w:r w:rsidR="00F0051F">
        <w:rPr>
          <w:rFonts w:ascii="Times New Roman" w:hAnsi="Times New Roman"/>
          <w:bCs/>
          <w:sz w:val="24"/>
          <w:szCs w:val="24"/>
          <w:lang w:val="bg-BG"/>
        </w:rPr>
        <w:t>,</w:t>
      </w:r>
      <w:r>
        <w:rPr>
          <w:rFonts w:ascii="Times New Roman" w:hAnsi="Times New Roman"/>
          <w:bCs/>
          <w:sz w:val="24"/>
          <w:szCs w:val="24"/>
          <w:lang w:val="bg-BG"/>
        </w:rPr>
        <w:t xml:space="preserve"> </w:t>
      </w:r>
      <w:r w:rsidRPr="00F43A64">
        <w:rPr>
          <w:rFonts w:ascii="Times New Roman" w:hAnsi="Times New Roman"/>
          <w:bCs/>
          <w:sz w:val="24"/>
          <w:szCs w:val="24"/>
          <w:lang w:val="bg-BG"/>
        </w:rPr>
        <w:t>съобразно критериит</w:t>
      </w:r>
      <w:r>
        <w:rPr>
          <w:rFonts w:ascii="Times New Roman" w:hAnsi="Times New Roman"/>
          <w:bCs/>
          <w:sz w:val="24"/>
          <w:szCs w:val="24"/>
          <w:lang w:val="bg-BG"/>
        </w:rPr>
        <w:t>е на чл. 22 от Наредбата за ОС</w:t>
      </w:r>
      <w:r w:rsidR="00F0051F">
        <w:rPr>
          <w:rFonts w:ascii="Times New Roman" w:hAnsi="Times New Roman"/>
          <w:bCs/>
          <w:sz w:val="24"/>
          <w:szCs w:val="24"/>
          <w:lang w:val="bg-BG"/>
        </w:rPr>
        <w:t>,</w:t>
      </w:r>
      <w:r>
        <w:rPr>
          <w:rFonts w:ascii="Times New Roman" w:hAnsi="Times New Roman"/>
          <w:bCs/>
          <w:sz w:val="24"/>
          <w:szCs w:val="24"/>
          <w:lang w:val="bg-BG"/>
        </w:rPr>
        <w:t xml:space="preserve"> </w:t>
      </w:r>
      <w:r w:rsidR="00713333">
        <w:rPr>
          <w:rFonts w:ascii="Times New Roman" w:hAnsi="Times New Roman"/>
          <w:bCs/>
          <w:sz w:val="24"/>
          <w:szCs w:val="24"/>
          <w:lang w:val="bg-BG"/>
        </w:rPr>
        <w:t>ДОСВ</w:t>
      </w:r>
      <w:r>
        <w:rPr>
          <w:rFonts w:ascii="Times New Roman" w:hAnsi="Times New Roman"/>
          <w:bCs/>
          <w:sz w:val="24"/>
          <w:szCs w:val="24"/>
          <w:lang w:val="bg-BG"/>
        </w:rPr>
        <w:t xml:space="preserve"> и </w:t>
      </w:r>
      <w:r w:rsidRPr="00F43A64">
        <w:rPr>
          <w:rFonts w:ascii="Times New Roman" w:hAnsi="Times New Roman"/>
          <w:bCs/>
          <w:sz w:val="24"/>
          <w:szCs w:val="24"/>
          <w:lang w:val="bg-BG"/>
        </w:rPr>
        <w:t>заключенията в</w:t>
      </w:r>
      <w:r>
        <w:rPr>
          <w:rFonts w:ascii="Times New Roman" w:hAnsi="Times New Roman"/>
          <w:bCs/>
          <w:sz w:val="24"/>
          <w:szCs w:val="24"/>
          <w:lang w:val="bg-BG"/>
        </w:rPr>
        <w:t xml:space="preserve"> него</w:t>
      </w:r>
      <w:r w:rsidRPr="00F43A64">
        <w:rPr>
          <w:rFonts w:ascii="Times New Roman" w:hAnsi="Times New Roman"/>
          <w:bCs/>
          <w:sz w:val="24"/>
          <w:szCs w:val="24"/>
          <w:lang w:val="bg-BG"/>
        </w:rPr>
        <w:t>, реализ</w:t>
      </w:r>
      <w:r>
        <w:rPr>
          <w:rFonts w:ascii="Times New Roman" w:hAnsi="Times New Roman"/>
          <w:bCs/>
          <w:sz w:val="24"/>
          <w:szCs w:val="24"/>
          <w:lang w:val="bg-BG"/>
        </w:rPr>
        <w:t>ацията</w:t>
      </w:r>
      <w:r w:rsidRPr="00F43A64">
        <w:rPr>
          <w:rFonts w:ascii="Times New Roman" w:hAnsi="Times New Roman"/>
          <w:bCs/>
          <w:sz w:val="24"/>
          <w:szCs w:val="24"/>
          <w:lang w:val="bg-BG"/>
        </w:rPr>
        <w:t xml:space="preserve"> на </w:t>
      </w:r>
      <w:r w:rsidR="00F33B23" w:rsidRPr="00B97DD6">
        <w:rPr>
          <w:rFonts w:ascii="Times New Roman" w:hAnsi="Times New Roman"/>
          <w:sz w:val="24"/>
          <w:szCs w:val="24"/>
          <w:lang w:val="bg-BG"/>
        </w:rPr>
        <w:t>„План за урегулиране на ПИ № 62579.145.47, м. „</w:t>
      </w:r>
      <w:proofErr w:type="spellStart"/>
      <w:r w:rsidR="00F33B23" w:rsidRPr="00B97DD6">
        <w:rPr>
          <w:rFonts w:ascii="Times New Roman" w:hAnsi="Times New Roman"/>
          <w:sz w:val="24"/>
          <w:szCs w:val="24"/>
          <w:lang w:val="bg-BG"/>
        </w:rPr>
        <w:t>Заводна</w:t>
      </w:r>
      <w:proofErr w:type="spellEnd"/>
      <w:r w:rsidR="00F33B23" w:rsidRPr="00B97DD6">
        <w:rPr>
          <w:rFonts w:ascii="Times New Roman" w:hAnsi="Times New Roman"/>
          <w:sz w:val="24"/>
          <w:szCs w:val="24"/>
          <w:lang w:val="bg-BG"/>
        </w:rPr>
        <w:t>“, с. Рибарица, общ. Тетевен</w:t>
      </w:r>
      <w:r w:rsidR="00F33B23">
        <w:rPr>
          <w:rFonts w:ascii="Times New Roman" w:hAnsi="Times New Roman"/>
          <w:sz w:val="24"/>
          <w:szCs w:val="24"/>
          <w:lang w:val="bg-BG"/>
        </w:rPr>
        <w:t xml:space="preserve">, </w:t>
      </w:r>
      <w:proofErr w:type="spellStart"/>
      <w:r w:rsidR="00F33B23">
        <w:rPr>
          <w:rFonts w:ascii="Times New Roman" w:hAnsi="Times New Roman"/>
          <w:sz w:val="24"/>
          <w:szCs w:val="24"/>
          <w:lang w:val="bg-BG"/>
        </w:rPr>
        <w:t>обл</w:t>
      </w:r>
      <w:proofErr w:type="spellEnd"/>
      <w:r w:rsidR="00F33B23">
        <w:rPr>
          <w:rFonts w:ascii="Times New Roman" w:hAnsi="Times New Roman"/>
          <w:sz w:val="24"/>
          <w:szCs w:val="24"/>
          <w:lang w:val="bg-BG"/>
        </w:rPr>
        <w:t>. Ловеч</w:t>
      </w:r>
      <w:r w:rsidR="00F33B23" w:rsidRPr="00B97DD6">
        <w:rPr>
          <w:rFonts w:ascii="Times New Roman" w:hAnsi="Times New Roman"/>
          <w:sz w:val="24"/>
          <w:szCs w:val="24"/>
          <w:lang w:val="bg-BG"/>
        </w:rPr>
        <w:t>“</w:t>
      </w:r>
      <w:r w:rsidR="00F33B23">
        <w:rPr>
          <w:rFonts w:ascii="Times New Roman" w:hAnsi="Times New Roman"/>
          <w:sz w:val="24"/>
          <w:szCs w:val="24"/>
          <w:lang w:val="bg-BG"/>
        </w:rPr>
        <w:t xml:space="preserve"> </w:t>
      </w:r>
      <w:proofErr w:type="spellStart"/>
      <w:r>
        <w:rPr>
          <w:rFonts w:ascii="Times New Roman" w:hAnsi="Times New Roman"/>
          <w:color w:val="000000"/>
          <w:sz w:val="24"/>
          <w:szCs w:val="24"/>
          <w:lang w:eastAsia="bg-BG"/>
        </w:rPr>
        <w:t>ще</w:t>
      </w:r>
      <w:proofErr w:type="spellEnd"/>
      <w:r>
        <w:rPr>
          <w:rFonts w:ascii="Times New Roman" w:hAnsi="Times New Roman"/>
          <w:color w:val="000000"/>
          <w:sz w:val="24"/>
          <w:szCs w:val="24"/>
          <w:lang w:eastAsia="bg-BG"/>
        </w:rPr>
        <w:t xml:space="preserve"> </w:t>
      </w:r>
      <w:r>
        <w:rPr>
          <w:rFonts w:ascii="Times New Roman" w:hAnsi="Times New Roman"/>
          <w:color w:val="000000"/>
          <w:sz w:val="24"/>
          <w:szCs w:val="24"/>
          <w:lang w:val="bg-BG" w:eastAsia="bg-BG"/>
        </w:rPr>
        <w:t>ок</w:t>
      </w:r>
      <w:r w:rsidRPr="006717FA">
        <w:rPr>
          <w:rFonts w:ascii="Times New Roman" w:hAnsi="Times New Roman"/>
          <w:color w:val="000000"/>
          <w:sz w:val="24"/>
          <w:szCs w:val="24"/>
          <w:lang w:eastAsia="bg-BG"/>
        </w:rPr>
        <w:t>а</w:t>
      </w:r>
      <w:proofErr w:type="spellStart"/>
      <w:r>
        <w:rPr>
          <w:rFonts w:ascii="Times New Roman" w:hAnsi="Times New Roman"/>
          <w:color w:val="000000"/>
          <w:sz w:val="24"/>
          <w:szCs w:val="24"/>
          <w:lang w:val="bg-BG" w:eastAsia="bg-BG"/>
        </w:rPr>
        <w:t>же</w:t>
      </w:r>
      <w:proofErr w:type="spellEnd"/>
      <w:r w:rsidRPr="006717FA">
        <w:rPr>
          <w:rFonts w:ascii="Times New Roman" w:hAnsi="Times New Roman"/>
          <w:color w:val="000000"/>
          <w:sz w:val="24"/>
          <w:szCs w:val="24"/>
          <w:lang w:eastAsia="bg-BG"/>
        </w:rPr>
        <w:t xml:space="preserve"> </w:t>
      </w:r>
      <w:proofErr w:type="spellStart"/>
      <w:r w:rsidRPr="006717FA">
        <w:rPr>
          <w:rFonts w:ascii="Times New Roman" w:hAnsi="Times New Roman"/>
          <w:color w:val="000000"/>
          <w:sz w:val="24"/>
          <w:szCs w:val="24"/>
          <w:lang w:eastAsia="bg-BG"/>
        </w:rPr>
        <w:t>незначително</w:t>
      </w:r>
      <w:proofErr w:type="spellEnd"/>
      <w:r w:rsidRPr="006717FA">
        <w:rPr>
          <w:rFonts w:ascii="Times New Roman" w:hAnsi="Times New Roman"/>
          <w:color w:val="000000"/>
          <w:sz w:val="24"/>
          <w:szCs w:val="24"/>
          <w:lang w:eastAsia="bg-BG"/>
        </w:rPr>
        <w:t xml:space="preserve"> </w:t>
      </w:r>
      <w:proofErr w:type="spellStart"/>
      <w:r w:rsidRPr="006717FA">
        <w:rPr>
          <w:rFonts w:ascii="Times New Roman" w:hAnsi="Times New Roman"/>
          <w:color w:val="000000"/>
          <w:sz w:val="24"/>
          <w:szCs w:val="24"/>
          <w:lang w:eastAsia="bg-BG"/>
        </w:rPr>
        <w:t>отрицателно</w:t>
      </w:r>
      <w:proofErr w:type="spellEnd"/>
      <w:r w:rsidRPr="006717FA">
        <w:rPr>
          <w:rFonts w:ascii="Times New Roman" w:hAnsi="Times New Roman"/>
          <w:color w:val="000000"/>
          <w:sz w:val="24"/>
          <w:szCs w:val="24"/>
          <w:lang w:eastAsia="bg-BG"/>
        </w:rPr>
        <w:t xml:space="preserve"> </w:t>
      </w:r>
      <w:proofErr w:type="spellStart"/>
      <w:r w:rsidRPr="00B163B4">
        <w:rPr>
          <w:rFonts w:ascii="Times New Roman" w:hAnsi="Times New Roman"/>
          <w:sz w:val="24"/>
          <w:szCs w:val="24"/>
          <w:lang w:eastAsia="bg-BG"/>
        </w:rPr>
        <w:t>въздействие</w:t>
      </w:r>
      <w:proofErr w:type="spellEnd"/>
      <w:r w:rsidRPr="00B163B4">
        <w:rPr>
          <w:rFonts w:ascii="Times New Roman" w:hAnsi="Times New Roman"/>
          <w:sz w:val="24"/>
          <w:szCs w:val="24"/>
          <w:lang w:val="bg-BG" w:eastAsia="bg-BG"/>
        </w:rPr>
        <w:t xml:space="preserve"> </w:t>
      </w:r>
      <w:r w:rsidRPr="00B163B4">
        <w:rPr>
          <w:rFonts w:ascii="Times New Roman" w:hAnsi="Times New Roman"/>
          <w:bCs/>
          <w:sz w:val="24"/>
          <w:szCs w:val="24"/>
          <w:lang w:val="bg-BG"/>
        </w:rPr>
        <w:t>върху предмета и целите на опазване на защитени зони</w:t>
      </w:r>
      <w:r w:rsidRPr="00B163B4">
        <w:rPr>
          <w:rFonts w:ascii="Times New Roman" w:hAnsi="Times New Roman"/>
          <w:sz w:val="24"/>
          <w:szCs w:val="24"/>
          <w:lang w:val="bg-BG"/>
        </w:rPr>
        <w:t xml:space="preserve"> </w:t>
      </w:r>
      <w:r w:rsidRPr="00E62622">
        <w:rPr>
          <w:rFonts w:ascii="Times New Roman" w:hAnsi="Times New Roman"/>
          <w:sz w:val="24"/>
          <w:szCs w:val="24"/>
          <w:lang w:val="bg-BG"/>
        </w:rPr>
        <w:t>BG0001493 „Централен Балкан – буфер“</w:t>
      </w:r>
      <w:r>
        <w:rPr>
          <w:rFonts w:ascii="Times New Roman" w:hAnsi="Times New Roman"/>
          <w:sz w:val="24"/>
          <w:szCs w:val="24"/>
          <w:lang w:val="bg-BG"/>
        </w:rPr>
        <w:t xml:space="preserve"> и </w:t>
      </w:r>
      <w:r w:rsidRPr="00E62622">
        <w:rPr>
          <w:rFonts w:ascii="Times New Roman" w:hAnsi="Times New Roman"/>
          <w:sz w:val="24"/>
          <w:szCs w:val="24"/>
          <w:lang w:val="bg-BG"/>
        </w:rPr>
        <w:t>BG0002128 „Централен Балкан – буфер“</w:t>
      </w:r>
      <w:r>
        <w:rPr>
          <w:rFonts w:ascii="Times New Roman" w:hAnsi="Times New Roman"/>
          <w:sz w:val="24"/>
          <w:szCs w:val="24"/>
          <w:lang w:val="bg-BG"/>
        </w:rPr>
        <w:t>.</w:t>
      </w:r>
    </w:p>
    <w:p w14:paraId="5454A28B" w14:textId="77777777" w:rsidR="00B13017" w:rsidRDefault="00B13017" w:rsidP="007316FA">
      <w:pPr>
        <w:overflowPunct/>
        <w:autoSpaceDE/>
        <w:autoSpaceDN/>
        <w:adjustRightInd/>
        <w:ind w:firstLine="567"/>
        <w:jc w:val="both"/>
        <w:textAlignment w:val="auto"/>
        <w:rPr>
          <w:rFonts w:ascii="Times New Roman" w:hAnsi="Times New Roman"/>
          <w:bCs/>
          <w:sz w:val="24"/>
          <w:szCs w:val="24"/>
          <w:lang w:val="bg-BG"/>
        </w:rPr>
      </w:pPr>
      <w:r>
        <w:rPr>
          <w:rFonts w:ascii="Times New Roman" w:hAnsi="Times New Roman"/>
          <w:bCs/>
          <w:sz w:val="24"/>
          <w:szCs w:val="24"/>
          <w:lang w:val="bg-BG"/>
        </w:rPr>
        <w:t>9.2. Заключенията</w:t>
      </w:r>
      <w:r w:rsidRPr="0039237D">
        <w:rPr>
          <w:rFonts w:ascii="Times New Roman" w:hAnsi="Times New Roman"/>
          <w:bCs/>
          <w:sz w:val="24"/>
          <w:szCs w:val="24"/>
          <w:lang w:val="bg-BG"/>
        </w:rPr>
        <w:t xml:space="preserve"> на </w:t>
      </w:r>
      <w:r w:rsidRPr="0039237D">
        <w:rPr>
          <w:rFonts w:ascii="Times New Roman" w:hAnsi="Times New Roman"/>
          <w:sz w:val="24"/>
          <w:szCs w:val="24"/>
          <w:lang w:val="bg-BG"/>
        </w:rPr>
        <w:t>експертите, изготвили доклада</w:t>
      </w:r>
      <w:r w:rsidRPr="0039237D">
        <w:rPr>
          <w:rFonts w:ascii="Times New Roman" w:hAnsi="Times New Roman"/>
          <w:bCs/>
          <w:sz w:val="24"/>
          <w:szCs w:val="24"/>
          <w:lang w:val="bg-BG"/>
        </w:rPr>
        <w:t xml:space="preserve"> </w:t>
      </w:r>
      <w:r>
        <w:rPr>
          <w:rFonts w:ascii="Times New Roman" w:hAnsi="Times New Roman"/>
          <w:bCs/>
          <w:sz w:val="24"/>
          <w:szCs w:val="24"/>
          <w:lang w:val="bg-BG"/>
        </w:rPr>
        <w:t>са</w:t>
      </w:r>
      <w:r w:rsidRPr="0039237D">
        <w:rPr>
          <w:rFonts w:ascii="Times New Roman" w:hAnsi="Times New Roman"/>
          <w:bCs/>
          <w:sz w:val="24"/>
          <w:szCs w:val="24"/>
          <w:lang w:val="bg-BG"/>
        </w:rPr>
        <w:t xml:space="preserve">, че: </w:t>
      </w:r>
    </w:p>
    <w:p w14:paraId="4DEC9E40" w14:textId="77777777" w:rsidR="00B13017" w:rsidRPr="00060B79" w:rsidRDefault="00B13017" w:rsidP="00713333">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 xml:space="preserve">9.2.1. С реализацията на плана </w:t>
      </w:r>
      <w:r w:rsidRPr="00060B79">
        <w:rPr>
          <w:rFonts w:ascii="Times New Roman" w:hAnsi="Times New Roman"/>
          <w:bCs/>
          <w:sz w:val="24"/>
          <w:szCs w:val="24"/>
          <w:u w:val="single"/>
          <w:lang w:val="bg-BG"/>
        </w:rPr>
        <w:t>не се очаква отрицателно въздействие</w:t>
      </w:r>
      <w:r>
        <w:rPr>
          <w:rFonts w:ascii="Times New Roman" w:hAnsi="Times New Roman"/>
          <w:bCs/>
          <w:sz w:val="24"/>
          <w:szCs w:val="24"/>
          <w:u w:val="single"/>
          <w:lang w:val="bg-BG"/>
        </w:rPr>
        <w:t xml:space="preserve"> </w:t>
      </w:r>
      <w:r w:rsidRPr="00060B79">
        <w:rPr>
          <w:rFonts w:ascii="Times New Roman" w:hAnsi="Times New Roman"/>
          <w:bCs/>
          <w:sz w:val="24"/>
          <w:szCs w:val="24"/>
          <w:u w:val="single"/>
          <w:lang w:val="bg-BG"/>
        </w:rPr>
        <w:t>върху природни местообитания</w:t>
      </w:r>
      <w:r w:rsidRPr="00C14257">
        <w:rPr>
          <w:rFonts w:ascii="Times New Roman" w:hAnsi="Times New Roman"/>
          <w:bCs/>
          <w:sz w:val="24"/>
          <w:szCs w:val="24"/>
          <w:lang w:val="bg-BG"/>
        </w:rPr>
        <w:t xml:space="preserve">, </w:t>
      </w:r>
      <w:r w:rsidRPr="00060B79">
        <w:rPr>
          <w:rFonts w:ascii="Times New Roman" w:hAnsi="Times New Roman"/>
          <w:bCs/>
          <w:sz w:val="24"/>
          <w:szCs w:val="24"/>
          <w:lang w:val="bg-BG"/>
        </w:rPr>
        <w:t xml:space="preserve">които са предмет и цел на опазване в ЗЗ </w:t>
      </w:r>
      <w:r w:rsidRPr="00060B79">
        <w:rPr>
          <w:rFonts w:ascii="Times New Roman" w:hAnsi="Times New Roman"/>
          <w:sz w:val="24"/>
          <w:szCs w:val="24"/>
          <w:lang w:val="bg-BG"/>
        </w:rPr>
        <w:t>BG0001493 „Централен Балкан – буфер“</w:t>
      </w:r>
      <w:r>
        <w:rPr>
          <w:rFonts w:ascii="Times New Roman" w:hAnsi="Times New Roman"/>
          <w:sz w:val="24"/>
          <w:szCs w:val="24"/>
          <w:lang w:val="bg-BG"/>
        </w:rPr>
        <w:t xml:space="preserve"> (загуба или трансформация на същите)</w:t>
      </w:r>
      <w:r w:rsidRPr="00060B79">
        <w:rPr>
          <w:rFonts w:ascii="Times New Roman" w:hAnsi="Times New Roman"/>
          <w:sz w:val="24"/>
          <w:szCs w:val="24"/>
          <w:lang w:val="bg-BG"/>
        </w:rPr>
        <w:t xml:space="preserve">; </w:t>
      </w:r>
    </w:p>
    <w:p w14:paraId="097FE70D" w14:textId="77777777" w:rsidR="00B13017" w:rsidRPr="00D12560" w:rsidRDefault="00B13017" w:rsidP="00713333">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9.2.</w:t>
      </w:r>
      <w:proofErr w:type="spellStart"/>
      <w:r>
        <w:rPr>
          <w:rFonts w:ascii="Times New Roman" w:hAnsi="Times New Roman"/>
          <w:bCs/>
          <w:sz w:val="24"/>
          <w:szCs w:val="24"/>
          <w:lang w:val="bg-BG"/>
        </w:rPr>
        <w:t>2</w:t>
      </w:r>
      <w:proofErr w:type="spellEnd"/>
      <w:r>
        <w:rPr>
          <w:rFonts w:ascii="Times New Roman" w:hAnsi="Times New Roman"/>
          <w:bCs/>
          <w:sz w:val="24"/>
          <w:szCs w:val="24"/>
          <w:lang w:val="bg-BG"/>
        </w:rPr>
        <w:t xml:space="preserve">. </w:t>
      </w:r>
      <w:r w:rsidRPr="00060B79">
        <w:rPr>
          <w:rFonts w:ascii="Times New Roman" w:hAnsi="Times New Roman"/>
          <w:bCs/>
          <w:sz w:val="24"/>
          <w:szCs w:val="24"/>
          <w:u w:val="single"/>
          <w:lang w:val="bg-BG"/>
        </w:rPr>
        <w:t>Не се очакват негативни въздействия върху растителни видове</w:t>
      </w:r>
      <w:r w:rsidRPr="00D12560">
        <w:rPr>
          <w:rFonts w:ascii="Times New Roman" w:hAnsi="Times New Roman"/>
          <w:bCs/>
          <w:sz w:val="24"/>
          <w:szCs w:val="24"/>
          <w:lang w:val="bg-BG"/>
        </w:rPr>
        <w:t xml:space="preserve"> – предмет на опазване в ЗЗ BG0001493 „Централен Балкан – буфер“; </w:t>
      </w:r>
    </w:p>
    <w:p w14:paraId="0ACFA37C" w14:textId="4D436F4E" w:rsidR="00B13017" w:rsidRDefault="00B13017" w:rsidP="00713333">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sz w:val="24"/>
          <w:szCs w:val="24"/>
          <w:lang w:val="bg-BG"/>
        </w:rPr>
        <w:lastRenderedPageBreak/>
        <w:t>9.2.3. П</w:t>
      </w:r>
      <w:proofErr w:type="spellStart"/>
      <w:r>
        <w:rPr>
          <w:rFonts w:ascii="Times New Roman" w:hAnsi="Times New Roman"/>
          <w:sz w:val="24"/>
          <w:szCs w:val="24"/>
        </w:rPr>
        <w:t>лан</w:t>
      </w:r>
      <w:r>
        <w:rPr>
          <w:rFonts w:ascii="Times New Roman" w:hAnsi="Times New Roman"/>
          <w:sz w:val="24"/>
          <w:szCs w:val="24"/>
          <w:lang w:val="bg-BG"/>
        </w:rPr>
        <w:t>ът</w:t>
      </w:r>
      <w:proofErr w:type="spellEnd"/>
      <w:r>
        <w:rPr>
          <w:rFonts w:ascii="Times New Roman" w:hAnsi="Times New Roman"/>
          <w:sz w:val="24"/>
          <w:szCs w:val="24"/>
          <w:lang w:val="bg-BG"/>
        </w:rPr>
        <w:t xml:space="preserve"> ще засегне в незначителна степен </w:t>
      </w:r>
      <w:proofErr w:type="spellStart"/>
      <w:r w:rsidRPr="00D12560">
        <w:rPr>
          <w:rFonts w:ascii="Times New Roman" w:hAnsi="Times New Roman"/>
          <w:sz w:val="24"/>
          <w:szCs w:val="24"/>
        </w:rPr>
        <w:t>потенциални</w:t>
      </w:r>
      <w:proofErr w:type="spellEnd"/>
      <w:r>
        <w:rPr>
          <w:rFonts w:ascii="Times New Roman" w:hAnsi="Times New Roman"/>
          <w:sz w:val="24"/>
          <w:szCs w:val="24"/>
          <w:lang w:val="bg-BG"/>
        </w:rPr>
        <w:t xml:space="preserve">, слабо пригодни и с ниска степен на пригодност </w:t>
      </w:r>
      <w:proofErr w:type="spellStart"/>
      <w:r w:rsidRPr="00D12560">
        <w:rPr>
          <w:rFonts w:ascii="Times New Roman" w:hAnsi="Times New Roman"/>
          <w:sz w:val="24"/>
          <w:szCs w:val="24"/>
        </w:rPr>
        <w:t>местообитания</w:t>
      </w:r>
      <w:proofErr w:type="spellEnd"/>
      <w:r w:rsidRPr="00D12560">
        <w:rPr>
          <w:rFonts w:ascii="Times New Roman" w:hAnsi="Times New Roman"/>
          <w:sz w:val="24"/>
          <w:szCs w:val="24"/>
        </w:rPr>
        <w:t xml:space="preserve"> </w:t>
      </w:r>
      <w:proofErr w:type="spellStart"/>
      <w:r w:rsidRPr="00D12560">
        <w:rPr>
          <w:rFonts w:ascii="Times New Roman" w:hAnsi="Times New Roman"/>
          <w:sz w:val="24"/>
          <w:szCs w:val="24"/>
        </w:rPr>
        <w:t>на</w:t>
      </w:r>
      <w:proofErr w:type="spellEnd"/>
      <w:r w:rsidRPr="00D12560">
        <w:rPr>
          <w:rFonts w:ascii="Times New Roman" w:hAnsi="Times New Roman"/>
          <w:sz w:val="24"/>
          <w:szCs w:val="24"/>
        </w:rPr>
        <w:t xml:space="preserve"> </w:t>
      </w:r>
      <w:r w:rsidR="00456EAE">
        <w:rPr>
          <w:rFonts w:ascii="Times New Roman" w:hAnsi="Times New Roman"/>
          <w:sz w:val="24"/>
          <w:szCs w:val="24"/>
          <w:lang w:val="bg-BG"/>
        </w:rPr>
        <w:t>следните</w:t>
      </w:r>
      <w:r w:rsidRPr="001D1005">
        <w:rPr>
          <w:rFonts w:ascii="Times New Roman" w:hAnsi="Times New Roman"/>
          <w:sz w:val="24"/>
          <w:szCs w:val="24"/>
          <w:u w:val="single"/>
        </w:rPr>
        <w:t xml:space="preserve"> </w:t>
      </w:r>
      <w:proofErr w:type="spellStart"/>
      <w:r w:rsidRPr="00060B79">
        <w:rPr>
          <w:rFonts w:ascii="Times New Roman" w:hAnsi="Times New Roman"/>
          <w:sz w:val="24"/>
          <w:szCs w:val="24"/>
          <w:u w:val="single"/>
        </w:rPr>
        <w:t>животински</w:t>
      </w:r>
      <w:proofErr w:type="spellEnd"/>
      <w:r w:rsidRPr="00060B79">
        <w:rPr>
          <w:rFonts w:ascii="Times New Roman" w:hAnsi="Times New Roman"/>
          <w:sz w:val="24"/>
          <w:szCs w:val="24"/>
          <w:u w:val="single"/>
        </w:rPr>
        <w:t xml:space="preserve"> </w:t>
      </w:r>
      <w:proofErr w:type="spellStart"/>
      <w:r w:rsidRPr="00060B79">
        <w:rPr>
          <w:rFonts w:ascii="Times New Roman" w:hAnsi="Times New Roman"/>
          <w:sz w:val="24"/>
          <w:szCs w:val="24"/>
          <w:u w:val="single"/>
        </w:rPr>
        <w:t>вид</w:t>
      </w:r>
      <w:r w:rsidR="00456EAE">
        <w:rPr>
          <w:rFonts w:ascii="Times New Roman" w:hAnsi="Times New Roman"/>
          <w:sz w:val="24"/>
          <w:szCs w:val="24"/>
          <w:u w:val="single"/>
          <w:lang w:val="bg-BG"/>
        </w:rPr>
        <w:t>ове</w:t>
      </w:r>
      <w:proofErr w:type="spellEnd"/>
      <w:r w:rsidRPr="00060B79">
        <w:rPr>
          <w:rFonts w:ascii="Times New Roman" w:hAnsi="Times New Roman"/>
          <w:sz w:val="24"/>
          <w:szCs w:val="24"/>
          <w:u w:val="single"/>
        </w:rPr>
        <w:t xml:space="preserve">, </w:t>
      </w:r>
      <w:proofErr w:type="spellStart"/>
      <w:r w:rsidRPr="00060B79">
        <w:rPr>
          <w:rFonts w:ascii="Times New Roman" w:hAnsi="Times New Roman"/>
          <w:sz w:val="24"/>
          <w:szCs w:val="24"/>
          <w:u w:val="single"/>
        </w:rPr>
        <w:t>предмет</w:t>
      </w:r>
      <w:proofErr w:type="spellEnd"/>
      <w:r w:rsidRPr="00060B79">
        <w:rPr>
          <w:rFonts w:ascii="Times New Roman" w:hAnsi="Times New Roman"/>
          <w:sz w:val="24"/>
          <w:szCs w:val="24"/>
          <w:u w:val="single"/>
        </w:rPr>
        <w:t xml:space="preserve"> </w:t>
      </w:r>
      <w:proofErr w:type="spellStart"/>
      <w:r w:rsidRPr="00060B79">
        <w:rPr>
          <w:rFonts w:ascii="Times New Roman" w:hAnsi="Times New Roman"/>
          <w:sz w:val="24"/>
          <w:szCs w:val="24"/>
          <w:u w:val="single"/>
        </w:rPr>
        <w:t>на</w:t>
      </w:r>
      <w:proofErr w:type="spellEnd"/>
      <w:r w:rsidRPr="00060B79">
        <w:rPr>
          <w:rFonts w:ascii="Times New Roman" w:hAnsi="Times New Roman"/>
          <w:sz w:val="24"/>
          <w:szCs w:val="24"/>
          <w:u w:val="single"/>
        </w:rPr>
        <w:t xml:space="preserve"> </w:t>
      </w:r>
      <w:proofErr w:type="spellStart"/>
      <w:r w:rsidRPr="00060B79">
        <w:rPr>
          <w:rFonts w:ascii="Times New Roman" w:hAnsi="Times New Roman"/>
          <w:sz w:val="24"/>
          <w:szCs w:val="24"/>
          <w:u w:val="single"/>
        </w:rPr>
        <w:t>опазване</w:t>
      </w:r>
      <w:proofErr w:type="spellEnd"/>
      <w:r w:rsidRPr="00060B79">
        <w:rPr>
          <w:rFonts w:ascii="Times New Roman" w:hAnsi="Times New Roman"/>
          <w:sz w:val="24"/>
          <w:szCs w:val="24"/>
          <w:u w:val="single"/>
        </w:rPr>
        <w:t xml:space="preserve"> в </w:t>
      </w:r>
      <w:r w:rsidRPr="00060B79">
        <w:rPr>
          <w:rFonts w:ascii="Times New Roman" w:hAnsi="Times New Roman"/>
          <w:sz w:val="24"/>
          <w:szCs w:val="24"/>
          <w:u w:val="single"/>
          <w:lang w:val="bg-BG"/>
        </w:rPr>
        <w:t>ЗЗ</w:t>
      </w:r>
      <w:r w:rsidRPr="00060B79">
        <w:rPr>
          <w:rFonts w:ascii="Times New Roman" w:hAnsi="Times New Roman"/>
          <w:bCs/>
          <w:sz w:val="24"/>
          <w:szCs w:val="24"/>
          <w:u w:val="single"/>
          <w:lang w:val="bg-BG"/>
        </w:rPr>
        <w:t xml:space="preserve"> BG0001493 „Централен Балкан – буфер</w:t>
      </w:r>
      <w:r>
        <w:rPr>
          <w:rFonts w:ascii="Times New Roman" w:hAnsi="Times New Roman"/>
          <w:bCs/>
          <w:sz w:val="24"/>
          <w:szCs w:val="24"/>
          <w:u w:val="single"/>
          <w:lang w:val="bg-BG"/>
        </w:rPr>
        <w:t>“</w:t>
      </w:r>
      <w:r>
        <w:rPr>
          <w:rFonts w:ascii="Times New Roman" w:hAnsi="Times New Roman"/>
          <w:bCs/>
          <w:sz w:val="24"/>
          <w:szCs w:val="24"/>
          <w:lang w:val="bg-BG"/>
        </w:rPr>
        <w:t>:</w:t>
      </w:r>
    </w:p>
    <w:p w14:paraId="5ABF83A4" w14:textId="56CB38A3" w:rsidR="00B13017" w:rsidRPr="00456EAE" w:rsidRDefault="00397C9E" w:rsidP="00713333">
      <w:pPr>
        <w:numPr>
          <w:ilvl w:val="0"/>
          <w:numId w:val="35"/>
        </w:numPr>
        <w:tabs>
          <w:tab w:val="left" w:pos="1134"/>
        </w:tabs>
        <w:overflowPunct/>
        <w:autoSpaceDE/>
        <w:autoSpaceDN/>
        <w:adjustRightInd/>
        <w:ind w:left="851" w:firstLine="0"/>
        <w:jc w:val="both"/>
        <w:textAlignment w:val="auto"/>
        <w:rPr>
          <w:rFonts w:ascii="Times New Roman" w:hAnsi="Times New Roman"/>
          <w:bCs/>
          <w:sz w:val="24"/>
          <w:szCs w:val="24"/>
          <w:lang w:val="bg-BG"/>
        </w:rPr>
      </w:pPr>
      <w:proofErr w:type="spellStart"/>
      <w:r w:rsidRPr="00E3674A">
        <w:rPr>
          <w:rFonts w:ascii="Times New Roman" w:hAnsi="Times New Roman"/>
          <w:sz w:val="24"/>
          <w:szCs w:val="24"/>
        </w:rPr>
        <w:t>потенциалните</w:t>
      </w:r>
      <w:proofErr w:type="spellEnd"/>
      <w:r w:rsidRPr="00E3674A">
        <w:rPr>
          <w:rFonts w:ascii="Times New Roman" w:hAnsi="Times New Roman"/>
          <w:sz w:val="24"/>
          <w:szCs w:val="24"/>
        </w:rPr>
        <w:t xml:space="preserve"> </w:t>
      </w:r>
      <w:proofErr w:type="spellStart"/>
      <w:r w:rsidRPr="00E3674A">
        <w:rPr>
          <w:rFonts w:ascii="Times New Roman" w:hAnsi="Times New Roman"/>
          <w:sz w:val="24"/>
          <w:szCs w:val="24"/>
        </w:rPr>
        <w:t>местообитания</w:t>
      </w:r>
      <w:proofErr w:type="spellEnd"/>
      <w:r w:rsidRPr="00E3674A">
        <w:rPr>
          <w:rFonts w:ascii="Times New Roman" w:hAnsi="Times New Roman"/>
          <w:sz w:val="24"/>
          <w:szCs w:val="24"/>
        </w:rPr>
        <w:t xml:space="preserve"> </w:t>
      </w:r>
      <w:proofErr w:type="spellStart"/>
      <w:r w:rsidRPr="00E3674A">
        <w:rPr>
          <w:rFonts w:ascii="Times New Roman" w:hAnsi="Times New Roman"/>
          <w:sz w:val="24"/>
          <w:szCs w:val="24"/>
        </w:rPr>
        <w:t>на</w:t>
      </w:r>
      <w:proofErr w:type="spellEnd"/>
      <w:r w:rsidRPr="00060B79">
        <w:rPr>
          <w:rFonts w:ascii="Times New Roman" w:hAnsi="Times New Roman"/>
          <w:b/>
          <w:sz w:val="24"/>
          <w:szCs w:val="24"/>
          <w:u w:val="single"/>
        </w:rPr>
        <w:t xml:space="preserve"> </w:t>
      </w:r>
      <w:proofErr w:type="spellStart"/>
      <w:r w:rsidRPr="009279F6">
        <w:rPr>
          <w:rFonts w:ascii="Times New Roman" w:hAnsi="Times New Roman"/>
          <w:sz w:val="24"/>
          <w:szCs w:val="24"/>
          <w:u w:val="single"/>
        </w:rPr>
        <w:t>Видра</w:t>
      </w:r>
      <w:proofErr w:type="spellEnd"/>
      <w:r w:rsidRPr="00060B79">
        <w:rPr>
          <w:rFonts w:ascii="Times New Roman" w:hAnsi="Times New Roman"/>
          <w:b/>
          <w:sz w:val="24"/>
          <w:szCs w:val="24"/>
          <w:u w:val="single"/>
        </w:rPr>
        <w:t xml:space="preserve"> </w:t>
      </w:r>
      <w:r w:rsidRPr="00E3674A">
        <w:rPr>
          <w:rFonts w:ascii="Times New Roman" w:hAnsi="Times New Roman"/>
          <w:sz w:val="24"/>
          <w:szCs w:val="24"/>
          <w:u w:val="single"/>
        </w:rPr>
        <w:t>(</w:t>
      </w:r>
      <w:proofErr w:type="spellStart"/>
      <w:r w:rsidRPr="00E3674A">
        <w:rPr>
          <w:rFonts w:ascii="Times New Roman" w:hAnsi="Times New Roman"/>
          <w:i/>
          <w:sz w:val="24"/>
          <w:szCs w:val="24"/>
          <w:u w:val="single"/>
        </w:rPr>
        <w:t>Lutra</w:t>
      </w:r>
      <w:proofErr w:type="spellEnd"/>
      <w:r w:rsidRPr="00E3674A">
        <w:rPr>
          <w:rFonts w:ascii="Times New Roman" w:hAnsi="Times New Roman"/>
          <w:i/>
          <w:sz w:val="24"/>
          <w:szCs w:val="24"/>
          <w:u w:val="single"/>
        </w:rPr>
        <w:t xml:space="preserve"> </w:t>
      </w:r>
      <w:proofErr w:type="spellStart"/>
      <w:r w:rsidRPr="00E3674A">
        <w:rPr>
          <w:rFonts w:ascii="Times New Roman" w:hAnsi="Times New Roman"/>
          <w:i/>
          <w:sz w:val="24"/>
          <w:szCs w:val="24"/>
          <w:u w:val="single"/>
        </w:rPr>
        <w:t>lutra</w:t>
      </w:r>
      <w:proofErr w:type="spellEnd"/>
      <w:r w:rsidRPr="00E3674A">
        <w:rPr>
          <w:rFonts w:ascii="Times New Roman" w:hAnsi="Times New Roman"/>
          <w:sz w:val="24"/>
          <w:szCs w:val="24"/>
          <w:u w:val="single"/>
        </w:rPr>
        <w:t>)</w:t>
      </w:r>
      <w:r w:rsidRPr="00E3674A">
        <w:rPr>
          <w:rFonts w:ascii="Times New Roman" w:hAnsi="Times New Roman"/>
          <w:sz w:val="24"/>
          <w:szCs w:val="24"/>
        </w:rPr>
        <w:t xml:space="preserve"> –</w:t>
      </w:r>
      <w:r>
        <w:rPr>
          <w:rFonts w:ascii="Times New Roman" w:hAnsi="Times New Roman"/>
          <w:sz w:val="24"/>
          <w:szCs w:val="24"/>
          <w:lang w:val="bg-BG"/>
        </w:rPr>
        <w:t xml:space="preserve"> </w:t>
      </w:r>
      <w:r w:rsidR="00456EAE">
        <w:rPr>
          <w:rFonts w:ascii="Times New Roman" w:hAnsi="Times New Roman"/>
          <w:sz w:val="24"/>
          <w:szCs w:val="24"/>
          <w:lang w:val="bg-BG"/>
        </w:rPr>
        <w:t xml:space="preserve">около 0.006 % </w:t>
      </w:r>
      <w:r w:rsidR="00B13017" w:rsidRPr="00E3674A">
        <w:rPr>
          <w:rFonts w:ascii="Times New Roman" w:hAnsi="Times New Roman"/>
          <w:sz w:val="24"/>
          <w:szCs w:val="24"/>
          <w:lang w:val="bg-BG"/>
        </w:rPr>
        <w:t xml:space="preserve">от </w:t>
      </w:r>
      <w:r>
        <w:rPr>
          <w:rFonts w:ascii="Times New Roman" w:hAnsi="Times New Roman"/>
          <w:sz w:val="24"/>
          <w:szCs w:val="24"/>
          <w:lang w:val="bg-BG"/>
        </w:rPr>
        <w:t>тяхната площ</w:t>
      </w:r>
      <w:r w:rsidR="00456EAE">
        <w:rPr>
          <w:rFonts w:ascii="Times New Roman" w:hAnsi="Times New Roman"/>
          <w:sz w:val="24"/>
          <w:szCs w:val="24"/>
          <w:lang w:val="bg-BG"/>
        </w:rPr>
        <w:t xml:space="preserve"> </w:t>
      </w:r>
      <w:r w:rsidR="00B13017" w:rsidRPr="00E3674A">
        <w:rPr>
          <w:rFonts w:ascii="Times New Roman" w:hAnsi="Times New Roman"/>
          <w:sz w:val="24"/>
          <w:szCs w:val="24"/>
          <w:lang w:val="bg-BG"/>
        </w:rPr>
        <w:t>в защитената зона;</w:t>
      </w:r>
    </w:p>
    <w:p w14:paraId="199A6958" w14:textId="52D973DC" w:rsidR="000F7476" w:rsidRPr="000F7476" w:rsidRDefault="000F7476" w:rsidP="00713333">
      <w:pPr>
        <w:pStyle w:val="af"/>
        <w:numPr>
          <w:ilvl w:val="0"/>
          <w:numId w:val="35"/>
        </w:numPr>
        <w:tabs>
          <w:tab w:val="left" w:pos="1134"/>
        </w:tabs>
        <w:overflowPunct/>
        <w:autoSpaceDE/>
        <w:autoSpaceDN/>
        <w:adjustRightInd/>
        <w:ind w:left="851" w:firstLine="0"/>
        <w:jc w:val="both"/>
        <w:textAlignment w:val="auto"/>
        <w:rPr>
          <w:rFonts w:ascii="Times New Roman" w:hAnsi="Times New Roman"/>
          <w:sz w:val="24"/>
          <w:szCs w:val="24"/>
          <w:lang w:val="bg-BG"/>
        </w:rPr>
      </w:pPr>
      <w:proofErr w:type="spellStart"/>
      <w:r w:rsidRPr="000F7476">
        <w:rPr>
          <w:rFonts w:ascii="Times New Roman" w:hAnsi="Times New Roman"/>
          <w:sz w:val="24"/>
          <w:szCs w:val="24"/>
        </w:rPr>
        <w:t>потенциални</w:t>
      </w:r>
      <w:proofErr w:type="spellEnd"/>
      <w:r w:rsidRPr="000F7476">
        <w:rPr>
          <w:rFonts w:ascii="Times New Roman" w:hAnsi="Times New Roman"/>
          <w:sz w:val="24"/>
          <w:szCs w:val="24"/>
          <w:lang w:val="bg-BG"/>
        </w:rPr>
        <w:t xml:space="preserve"> </w:t>
      </w:r>
      <w:proofErr w:type="spellStart"/>
      <w:r w:rsidRPr="000F7476">
        <w:rPr>
          <w:rFonts w:ascii="Times New Roman" w:hAnsi="Times New Roman"/>
          <w:sz w:val="24"/>
          <w:szCs w:val="24"/>
        </w:rPr>
        <w:t>местообитания</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на</w:t>
      </w:r>
      <w:proofErr w:type="spellEnd"/>
      <w:r w:rsidRPr="000F7476">
        <w:rPr>
          <w:rFonts w:ascii="Times New Roman" w:hAnsi="Times New Roman"/>
          <w:sz w:val="24"/>
          <w:szCs w:val="24"/>
        </w:rPr>
        <w:t xml:space="preserve"> </w:t>
      </w:r>
      <w:r w:rsidRPr="009279F6">
        <w:rPr>
          <w:rFonts w:ascii="Times New Roman" w:hAnsi="Times New Roman"/>
          <w:sz w:val="24"/>
          <w:szCs w:val="24"/>
          <w:lang w:val="bg-BG"/>
        </w:rPr>
        <w:t>Европейски вълк</w:t>
      </w:r>
      <w:r w:rsidRPr="000F7476">
        <w:rPr>
          <w:rFonts w:ascii="Times New Roman" w:hAnsi="Times New Roman"/>
          <w:sz w:val="24"/>
          <w:szCs w:val="24"/>
          <w:lang w:val="bg-BG"/>
        </w:rPr>
        <w:t xml:space="preserve"> (</w:t>
      </w:r>
      <w:proofErr w:type="spellStart"/>
      <w:r w:rsidRPr="000F7476">
        <w:rPr>
          <w:rFonts w:ascii="Times New Roman" w:hAnsi="Times New Roman"/>
          <w:i/>
          <w:sz w:val="24"/>
          <w:szCs w:val="24"/>
          <w:lang w:val="bg-BG"/>
        </w:rPr>
        <w:t>Canis</w:t>
      </w:r>
      <w:proofErr w:type="spellEnd"/>
      <w:r w:rsidRPr="000F7476">
        <w:rPr>
          <w:rFonts w:ascii="Times New Roman" w:hAnsi="Times New Roman"/>
          <w:i/>
          <w:sz w:val="24"/>
          <w:szCs w:val="24"/>
          <w:lang w:val="bg-BG"/>
        </w:rPr>
        <w:t xml:space="preserve"> </w:t>
      </w:r>
      <w:proofErr w:type="spellStart"/>
      <w:r w:rsidRPr="000F7476">
        <w:rPr>
          <w:rFonts w:ascii="Times New Roman" w:hAnsi="Times New Roman"/>
          <w:i/>
          <w:sz w:val="24"/>
          <w:szCs w:val="24"/>
          <w:lang w:val="bg-BG"/>
        </w:rPr>
        <w:t>lupus</w:t>
      </w:r>
      <w:proofErr w:type="spellEnd"/>
      <w:r w:rsidRPr="000F7476">
        <w:rPr>
          <w:rFonts w:ascii="Times New Roman" w:hAnsi="Times New Roman"/>
          <w:sz w:val="24"/>
          <w:szCs w:val="24"/>
          <w:lang w:val="bg-BG"/>
        </w:rPr>
        <w:t>)</w:t>
      </w:r>
      <w:r>
        <w:rPr>
          <w:rFonts w:ascii="Times New Roman" w:hAnsi="Times New Roman"/>
          <w:sz w:val="24"/>
          <w:szCs w:val="24"/>
          <w:lang w:val="bg-BG"/>
        </w:rPr>
        <w:t xml:space="preserve">,  </w:t>
      </w:r>
      <w:proofErr w:type="spellStart"/>
      <w:r w:rsidRPr="000F7476">
        <w:rPr>
          <w:rFonts w:ascii="Times New Roman" w:hAnsi="Times New Roman"/>
          <w:sz w:val="24"/>
          <w:szCs w:val="24"/>
        </w:rPr>
        <w:t>съставляващи</w:t>
      </w:r>
      <w:proofErr w:type="spellEnd"/>
      <w:r w:rsidRPr="000F7476">
        <w:rPr>
          <w:rFonts w:ascii="Times New Roman" w:hAnsi="Times New Roman"/>
          <w:sz w:val="24"/>
          <w:szCs w:val="24"/>
        </w:rPr>
        <w:t xml:space="preserve"> 0</w:t>
      </w:r>
      <w:r w:rsidRPr="000F7476">
        <w:rPr>
          <w:rFonts w:ascii="Times New Roman" w:hAnsi="Times New Roman"/>
          <w:sz w:val="24"/>
          <w:szCs w:val="24"/>
          <w:lang w:val="bg-BG"/>
        </w:rPr>
        <w:t>.</w:t>
      </w:r>
      <w:r w:rsidRPr="000F7476">
        <w:rPr>
          <w:rFonts w:ascii="Times New Roman" w:hAnsi="Times New Roman"/>
          <w:sz w:val="24"/>
          <w:szCs w:val="24"/>
        </w:rPr>
        <w:t>0</w:t>
      </w:r>
      <w:r>
        <w:rPr>
          <w:rFonts w:ascii="Times New Roman" w:hAnsi="Times New Roman"/>
          <w:sz w:val="24"/>
          <w:szCs w:val="24"/>
          <w:lang w:val="bg-BG"/>
        </w:rPr>
        <w:t>2</w:t>
      </w:r>
      <w:r w:rsidRPr="000F7476">
        <w:rPr>
          <w:rFonts w:ascii="Times New Roman" w:hAnsi="Times New Roman"/>
          <w:sz w:val="24"/>
          <w:szCs w:val="24"/>
          <w:lang w:val="bg-BG"/>
        </w:rPr>
        <w:t xml:space="preserve"> </w:t>
      </w:r>
      <w:r w:rsidRPr="000F7476">
        <w:rPr>
          <w:rFonts w:ascii="Times New Roman" w:hAnsi="Times New Roman"/>
          <w:sz w:val="24"/>
          <w:szCs w:val="24"/>
        </w:rPr>
        <w:t xml:space="preserve">% </w:t>
      </w:r>
      <w:proofErr w:type="spellStart"/>
      <w:r w:rsidRPr="000F7476">
        <w:rPr>
          <w:rFonts w:ascii="Times New Roman" w:hAnsi="Times New Roman"/>
          <w:sz w:val="24"/>
          <w:szCs w:val="24"/>
        </w:rPr>
        <w:t>от</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общата</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им</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площ</w:t>
      </w:r>
      <w:proofErr w:type="spellEnd"/>
      <w:r w:rsidRPr="000F7476">
        <w:rPr>
          <w:rFonts w:ascii="Times New Roman" w:hAnsi="Times New Roman"/>
          <w:sz w:val="24"/>
          <w:szCs w:val="24"/>
          <w:lang w:val="bg-BG"/>
        </w:rPr>
        <w:t xml:space="preserve"> в защитената зона;</w:t>
      </w:r>
    </w:p>
    <w:p w14:paraId="1AA6426C" w14:textId="77777777" w:rsidR="00A61305" w:rsidRPr="00A61305" w:rsidRDefault="00397C9E" w:rsidP="00713333">
      <w:pPr>
        <w:pStyle w:val="af"/>
        <w:numPr>
          <w:ilvl w:val="0"/>
          <w:numId w:val="35"/>
        </w:numPr>
        <w:tabs>
          <w:tab w:val="left" w:pos="1134"/>
        </w:tabs>
        <w:overflowPunct/>
        <w:autoSpaceDE/>
        <w:autoSpaceDN/>
        <w:adjustRightInd/>
        <w:ind w:left="851" w:firstLine="0"/>
        <w:jc w:val="both"/>
        <w:textAlignment w:val="auto"/>
        <w:rPr>
          <w:rFonts w:ascii="Times New Roman" w:hAnsi="Times New Roman"/>
          <w:sz w:val="24"/>
          <w:szCs w:val="24"/>
          <w:lang w:val="bg-BG"/>
        </w:rPr>
      </w:pPr>
      <w:proofErr w:type="spellStart"/>
      <w:r w:rsidRPr="000F7476">
        <w:rPr>
          <w:rFonts w:ascii="Times New Roman" w:hAnsi="Times New Roman"/>
          <w:sz w:val="24"/>
          <w:szCs w:val="24"/>
        </w:rPr>
        <w:t>потенциални</w:t>
      </w:r>
      <w:proofErr w:type="spellEnd"/>
      <w:r w:rsidRPr="000F7476">
        <w:rPr>
          <w:rFonts w:ascii="Times New Roman" w:hAnsi="Times New Roman"/>
          <w:sz w:val="24"/>
          <w:szCs w:val="24"/>
          <w:lang w:val="bg-BG"/>
        </w:rPr>
        <w:t xml:space="preserve"> </w:t>
      </w:r>
      <w:proofErr w:type="spellStart"/>
      <w:r w:rsidRPr="000F7476">
        <w:rPr>
          <w:rFonts w:ascii="Times New Roman" w:hAnsi="Times New Roman"/>
          <w:sz w:val="24"/>
          <w:szCs w:val="24"/>
        </w:rPr>
        <w:t>местообитания</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на</w:t>
      </w:r>
      <w:proofErr w:type="spellEnd"/>
      <w:r w:rsidRPr="000F7476">
        <w:rPr>
          <w:rFonts w:ascii="Times New Roman" w:hAnsi="Times New Roman"/>
          <w:sz w:val="24"/>
          <w:szCs w:val="24"/>
        </w:rPr>
        <w:t xml:space="preserve"> </w:t>
      </w:r>
      <w:r w:rsidRPr="009279F6">
        <w:rPr>
          <w:rFonts w:ascii="Times New Roman" w:hAnsi="Times New Roman"/>
          <w:sz w:val="24"/>
          <w:szCs w:val="24"/>
          <w:lang w:val="bg-BG"/>
        </w:rPr>
        <w:t>Кафява мечка</w:t>
      </w:r>
      <w:r>
        <w:rPr>
          <w:rFonts w:ascii="Times New Roman" w:hAnsi="Times New Roman"/>
          <w:sz w:val="24"/>
          <w:szCs w:val="24"/>
          <w:lang w:val="bg-BG"/>
        </w:rPr>
        <w:t xml:space="preserve"> </w:t>
      </w:r>
      <w:r w:rsidRPr="000F7476">
        <w:rPr>
          <w:rFonts w:ascii="Times New Roman" w:hAnsi="Times New Roman"/>
          <w:sz w:val="24"/>
          <w:szCs w:val="24"/>
          <w:lang w:val="bg-BG"/>
        </w:rPr>
        <w:t>(</w:t>
      </w:r>
      <w:proofErr w:type="spellStart"/>
      <w:r>
        <w:rPr>
          <w:rFonts w:ascii="Times New Roman" w:hAnsi="Times New Roman"/>
          <w:i/>
          <w:sz w:val="24"/>
          <w:szCs w:val="24"/>
        </w:rPr>
        <w:t>Urs</w:t>
      </w:r>
      <w:r w:rsidRPr="000F7476">
        <w:rPr>
          <w:rFonts w:ascii="Times New Roman" w:hAnsi="Times New Roman"/>
          <w:i/>
          <w:sz w:val="24"/>
          <w:szCs w:val="24"/>
          <w:lang w:val="bg-BG"/>
        </w:rPr>
        <w:t>us</w:t>
      </w:r>
      <w:proofErr w:type="spellEnd"/>
      <w:r>
        <w:rPr>
          <w:rFonts w:ascii="Times New Roman" w:hAnsi="Times New Roman"/>
          <w:i/>
          <w:sz w:val="24"/>
          <w:szCs w:val="24"/>
        </w:rPr>
        <w:t xml:space="preserve"> </w:t>
      </w:r>
      <w:proofErr w:type="spellStart"/>
      <w:r>
        <w:rPr>
          <w:rFonts w:ascii="Times New Roman" w:hAnsi="Times New Roman"/>
          <w:i/>
          <w:sz w:val="24"/>
          <w:szCs w:val="24"/>
        </w:rPr>
        <w:t>arctos</w:t>
      </w:r>
      <w:proofErr w:type="spellEnd"/>
      <w:r w:rsidRPr="000F7476">
        <w:rPr>
          <w:rFonts w:ascii="Times New Roman" w:hAnsi="Times New Roman"/>
          <w:sz w:val="24"/>
          <w:szCs w:val="24"/>
          <w:lang w:val="bg-BG"/>
        </w:rPr>
        <w:t>)</w:t>
      </w:r>
      <w:r>
        <w:rPr>
          <w:rFonts w:ascii="Times New Roman" w:hAnsi="Times New Roman"/>
          <w:sz w:val="24"/>
          <w:szCs w:val="24"/>
          <w:lang w:val="bg-BG"/>
        </w:rPr>
        <w:t xml:space="preserve">,  </w:t>
      </w:r>
      <w:proofErr w:type="spellStart"/>
      <w:r w:rsidRPr="000F7476">
        <w:rPr>
          <w:rFonts w:ascii="Times New Roman" w:hAnsi="Times New Roman"/>
          <w:sz w:val="24"/>
          <w:szCs w:val="24"/>
        </w:rPr>
        <w:t>съставляващи</w:t>
      </w:r>
      <w:proofErr w:type="spellEnd"/>
      <w:r w:rsidRPr="000F7476">
        <w:rPr>
          <w:rFonts w:ascii="Times New Roman" w:hAnsi="Times New Roman"/>
          <w:sz w:val="24"/>
          <w:szCs w:val="24"/>
        </w:rPr>
        <w:t xml:space="preserve"> 0</w:t>
      </w:r>
      <w:r w:rsidRPr="000F7476">
        <w:rPr>
          <w:rFonts w:ascii="Times New Roman" w:hAnsi="Times New Roman"/>
          <w:sz w:val="24"/>
          <w:szCs w:val="24"/>
          <w:lang w:val="bg-BG"/>
        </w:rPr>
        <w:t>.</w:t>
      </w:r>
      <w:r w:rsidRPr="000F7476">
        <w:rPr>
          <w:rFonts w:ascii="Times New Roman" w:hAnsi="Times New Roman"/>
          <w:sz w:val="24"/>
          <w:szCs w:val="24"/>
        </w:rPr>
        <w:t>0</w:t>
      </w:r>
      <w:r>
        <w:rPr>
          <w:rFonts w:ascii="Times New Roman" w:hAnsi="Times New Roman"/>
          <w:sz w:val="24"/>
          <w:szCs w:val="24"/>
        </w:rPr>
        <w:t>03</w:t>
      </w:r>
      <w:r w:rsidRPr="000F7476">
        <w:rPr>
          <w:rFonts w:ascii="Times New Roman" w:hAnsi="Times New Roman"/>
          <w:sz w:val="24"/>
          <w:szCs w:val="24"/>
          <w:lang w:val="bg-BG"/>
        </w:rPr>
        <w:t xml:space="preserve"> </w:t>
      </w:r>
      <w:r w:rsidRPr="000F7476">
        <w:rPr>
          <w:rFonts w:ascii="Times New Roman" w:hAnsi="Times New Roman"/>
          <w:sz w:val="24"/>
          <w:szCs w:val="24"/>
        </w:rPr>
        <w:t xml:space="preserve">% </w:t>
      </w:r>
      <w:proofErr w:type="spellStart"/>
      <w:r w:rsidRPr="000F7476">
        <w:rPr>
          <w:rFonts w:ascii="Times New Roman" w:hAnsi="Times New Roman"/>
          <w:sz w:val="24"/>
          <w:szCs w:val="24"/>
        </w:rPr>
        <w:t>от</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общата</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им</w:t>
      </w:r>
      <w:proofErr w:type="spellEnd"/>
      <w:r w:rsidRPr="000F7476">
        <w:rPr>
          <w:rFonts w:ascii="Times New Roman" w:hAnsi="Times New Roman"/>
          <w:sz w:val="24"/>
          <w:szCs w:val="24"/>
        </w:rPr>
        <w:t xml:space="preserve"> </w:t>
      </w:r>
      <w:proofErr w:type="spellStart"/>
      <w:r w:rsidRPr="000F7476">
        <w:rPr>
          <w:rFonts w:ascii="Times New Roman" w:hAnsi="Times New Roman"/>
          <w:sz w:val="24"/>
          <w:szCs w:val="24"/>
        </w:rPr>
        <w:t>площ</w:t>
      </w:r>
      <w:proofErr w:type="spellEnd"/>
      <w:r w:rsidRPr="000F7476">
        <w:rPr>
          <w:rFonts w:ascii="Times New Roman" w:hAnsi="Times New Roman"/>
          <w:sz w:val="24"/>
          <w:szCs w:val="24"/>
          <w:lang w:val="bg-BG"/>
        </w:rPr>
        <w:t xml:space="preserve"> в</w:t>
      </w:r>
      <w:r>
        <w:rPr>
          <w:rFonts w:ascii="Times New Roman" w:hAnsi="Times New Roman"/>
          <w:sz w:val="24"/>
          <w:szCs w:val="24"/>
        </w:rPr>
        <w:t xml:space="preserve"> </w:t>
      </w:r>
      <w:r w:rsidRPr="00D12560">
        <w:rPr>
          <w:rFonts w:ascii="Times New Roman" w:hAnsi="Times New Roman"/>
          <w:bCs/>
          <w:sz w:val="24"/>
          <w:szCs w:val="24"/>
          <w:lang w:val="bg-BG"/>
        </w:rPr>
        <w:t>ЗЗ BG0001493 „Централен Балкан – буфер“;</w:t>
      </w:r>
    </w:p>
    <w:p w14:paraId="510D2639" w14:textId="728CC71E" w:rsidR="00A61305" w:rsidRPr="00E35B39" w:rsidRDefault="00A61305" w:rsidP="00713333">
      <w:pPr>
        <w:pStyle w:val="af"/>
        <w:numPr>
          <w:ilvl w:val="0"/>
          <w:numId w:val="35"/>
        </w:numPr>
        <w:tabs>
          <w:tab w:val="left" w:pos="1134"/>
        </w:tabs>
        <w:overflowPunct/>
        <w:autoSpaceDE/>
        <w:autoSpaceDN/>
        <w:adjustRightInd/>
        <w:ind w:left="851" w:firstLine="0"/>
        <w:jc w:val="both"/>
        <w:textAlignment w:val="auto"/>
        <w:rPr>
          <w:rFonts w:ascii="Times New Roman" w:hAnsi="Times New Roman"/>
          <w:sz w:val="24"/>
          <w:szCs w:val="24"/>
          <w:lang w:val="bg-BG"/>
        </w:rPr>
      </w:pPr>
      <w:r w:rsidRPr="00A61305">
        <w:rPr>
          <w:rFonts w:ascii="Times New Roman" w:hAnsi="Times New Roman"/>
          <w:bCs/>
          <w:sz w:val="24"/>
          <w:szCs w:val="24"/>
          <w:lang w:val="bg-BG"/>
        </w:rPr>
        <w:t xml:space="preserve">незначителна площ от потенциалните ловни местообитания на следните видове прилепи: </w:t>
      </w:r>
      <w:proofErr w:type="spellStart"/>
      <w:r w:rsidRPr="00A61305">
        <w:rPr>
          <w:rFonts w:ascii="Times New Roman" w:hAnsi="Times New Roman"/>
          <w:bCs/>
          <w:sz w:val="24"/>
          <w:szCs w:val="24"/>
          <w:lang w:val="bg-BG"/>
        </w:rPr>
        <w:t>Остроух</w:t>
      </w:r>
      <w:proofErr w:type="spellEnd"/>
      <w:r w:rsidRPr="00A61305">
        <w:rPr>
          <w:rFonts w:ascii="Times New Roman" w:hAnsi="Times New Roman"/>
          <w:bCs/>
          <w:sz w:val="24"/>
          <w:szCs w:val="24"/>
          <w:lang w:val="bg-BG"/>
        </w:rPr>
        <w:t xml:space="preserve"> </w:t>
      </w:r>
      <w:proofErr w:type="spellStart"/>
      <w:r w:rsidRPr="00A61305">
        <w:rPr>
          <w:rFonts w:ascii="Times New Roman" w:hAnsi="Times New Roman"/>
          <w:bCs/>
          <w:sz w:val="24"/>
          <w:szCs w:val="24"/>
          <w:lang w:val="bg-BG"/>
        </w:rPr>
        <w:t>нощник</w:t>
      </w:r>
      <w:proofErr w:type="spellEnd"/>
      <w:r w:rsidRPr="00A61305">
        <w:rPr>
          <w:rFonts w:ascii="Times New Roman" w:hAnsi="Times New Roman"/>
          <w:bCs/>
          <w:sz w:val="24"/>
          <w:szCs w:val="24"/>
          <w:lang w:val="bg-BG"/>
        </w:rPr>
        <w:t xml:space="preserve"> (</w:t>
      </w:r>
      <w:proofErr w:type="spellStart"/>
      <w:r w:rsidRPr="00A61305">
        <w:rPr>
          <w:rFonts w:ascii="Times New Roman" w:hAnsi="Times New Roman"/>
          <w:bCs/>
          <w:i/>
          <w:sz w:val="24"/>
          <w:szCs w:val="24"/>
          <w:lang w:val="bg-BG"/>
        </w:rPr>
        <w:t>Myotis</w:t>
      </w:r>
      <w:proofErr w:type="spellEnd"/>
      <w:r w:rsidRPr="00A61305">
        <w:rPr>
          <w:rFonts w:ascii="Times New Roman" w:hAnsi="Times New Roman"/>
          <w:bCs/>
          <w:i/>
          <w:sz w:val="24"/>
          <w:szCs w:val="24"/>
          <w:lang w:val="bg-BG"/>
        </w:rPr>
        <w:t xml:space="preserve"> </w:t>
      </w:r>
      <w:proofErr w:type="spellStart"/>
      <w:r w:rsidRPr="00A61305">
        <w:rPr>
          <w:rFonts w:ascii="Times New Roman" w:hAnsi="Times New Roman"/>
          <w:bCs/>
          <w:i/>
          <w:sz w:val="24"/>
          <w:szCs w:val="24"/>
          <w:lang w:val="bg-BG"/>
        </w:rPr>
        <w:t>blythii</w:t>
      </w:r>
      <w:proofErr w:type="spellEnd"/>
      <w:r w:rsidRPr="00A61305">
        <w:rPr>
          <w:rFonts w:ascii="Times New Roman" w:hAnsi="Times New Roman"/>
          <w:bCs/>
          <w:sz w:val="24"/>
          <w:szCs w:val="24"/>
          <w:lang w:val="bg-BG"/>
        </w:rPr>
        <w:t>)</w:t>
      </w:r>
      <w:r>
        <w:rPr>
          <w:rFonts w:ascii="Times New Roman" w:hAnsi="Times New Roman"/>
          <w:bCs/>
          <w:sz w:val="24"/>
          <w:szCs w:val="24"/>
          <w:lang w:val="bg-BG"/>
        </w:rPr>
        <w:t xml:space="preserve"> – 0.0002 %;</w:t>
      </w:r>
      <w:r w:rsidRPr="00A61305">
        <w:rPr>
          <w:rFonts w:ascii="Times New Roman" w:hAnsi="Times New Roman"/>
          <w:bCs/>
          <w:sz w:val="24"/>
          <w:szCs w:val="24"/>
          <w:lang w:val="bg-BG"/>
        </w:rPr>
        <w:t xml:space="preserve"> Трицветен </w:t>
      </w:r>
      <w:proofErr w:type="spellStart"/>
      <w:r w:rsidRPr="00A61305">
        <w:rPr>
          <w:rFonts w:ascii="Times New Roman" w:hAnsi="Times New Roman"/>
          <w:bCs/>
          <w:sz w:val="24"/>
          <w:szCs w:val="24"/>
          <w:lang w:val="bg-BG"/>
        </w:rPr>
        <w:t>нощник</w:t>
      </w:r>
      <w:proofErr w:type="spellEnd"/>
      <w:r w:rsidRPr="00A61305">
        <w:rPr>
          <w:rFonts w:ascii="Times New Roman" w:hAnsi="Times New Roman"/>
          <w:bCs/>
          <w:sz w:val="24"/>
          <w:szCs w:val="24"/>
          <w:lang w:val="bg-BG"/>
        </w:rPr>
        <w:t xml:space="preserve"> (</w:t>
      </w:r>
      <w:proofErr w:type="spellStart"/>
      <w:r w:rsidRPr="00A61305">
        <w:rPr>
          <w:rFonts w:ascii="Times New Roman" w:hAnsi="Times New Roman"/>
          <w:bCs/>
          <w:i/>
          <w:sz w:val="24"/>
          <w:szCs w:val="24"/>
          <w:lang w:val="bg-BG"/>
        </w:rPr>
        <w:t>Myotis</w:t>
      </w:r>
      <w:proofErr w:type="spellEnd"/>
      <w:r w:rsidRPr="00A61305">
        <w:rPr>
          <w:rFonts w:ascii="Times New Roman" w:hAnsi="Times New Roman"/>
          <w:bCs/>
          <w:i/>
          <w:sz w:val="24"/>
          <w:szCs w:val="24"/>
          <w:lang w:val="bg-BG"/>
        </w:rPr>
        <w:t xml:space="preserve"> </w:t>
      </w:r>
      <w:proofErr w:type="spellStart"/>
      <w:r w:rsidRPr="00A61305">
        <w:rPr>
          <w:rFonts w:ascii="Times New Roman" w:hAnsi="Times New Roman"/>
          <w:bCs/>
          <w:i/>
          <w:sz w:val="24"/>
          <w:szCs w:val="24"/>
          <w:lang w:val="bg-BG"/>
        </w:rPr>
        <w:t>emarginatus</w:t>
      </w:r>
      <w:proofErr w:type="spellEnd"/>
      <w:r w:rsidRPr="00A61305">
        <w:rPr>
          <w:rFonts w:ascii="Times New Roman" w:hAnsi="Times New Roman"/>
          <w:bCs/>
          <w:sz w:val="24"/>
          <w:szCs w:val="24"/>
          <w:lang w:val="bg-BG"/>
        </w:rPr>
        <w:t>)</w:t>
      </w:r>
      <w:r>
        <w:rPr>
          <w:rFonts w:ascii="Times New Roman" w:hAnsi="Times New Roman"/>
          <w:bCs/>
          <w:sz w:val="24"/>
          <w:szCs w:val="24"/>
          <w:lang w:val="bg-BG"/>
        </w:rPr>
        <w:t xml:space="preserve"> – 0.0003 %; </w:t>
      </w:r>
      <w:r w:rsidRPr="00A61305">
        <w:rPr>
          <w:rFonts w:ascii="Times New Roman" w:hAnsi="Times New Roman"/>
          <w:bCs/>
          <w:sz w:val="24"/>
          <w:szCs w:val="24"/>
          <w:lang w:val="bg-BG"/>
        </w:rPr>
        <w:t xml:space="preserve">Южен </w:t>
      </w:r>
      <w:proofErr w:type="spellStart"/>
      <w:r w:rsidRPr="00A61305">
        <w:rPr>
          <w:rFonts w:ascii="Times New Roman" w:hAnsi="Times New Roman"/>
          <w:bCs/>
          <w:sz w:val="24"/>
          <w:szCs w:val="24"/>
          <w:lang w:val="bg-BG"/>
        </w:rPr>
        <w:t>подковонос</w:t>
      </w:r>
      <w:proofErr w:type="spellEnd"/>
      <w:r w:rsidRPr="00A61305">
        <w:rPr>
          <w:rFonts w:ascii="Times New Roman" w:hAnsi="Times New Roman"/>
          <w:bCs/>
          <w:sz w:val="24"/>
          <w:szCs w:val="24"/>
          <w:lang w:val="bg-BG"/>
        </w:rPr>
        <w:t xml:space="preserve"> (</w:t>
      </w:r>
      <w:proofErr w:type="spellStart"/>
      <w:r w:rsidRPr="00A61305">
        <w:rPr>
          <w:rFonts w:ascii="Times New Roman" w:hAnsi="Times New Roman"/>
          <w:bCs/>
          <w:i/>
          <w:sz w:val="24"/>
          <w:szCs w:val="24"/>
          <w:lang w:val="bg-BG"/>
        </w:rPr>
        <w:t>Rhinolophus</w:t>
      </w:r>
      <w:proofErr w:type="spellEnd"/>
      <w:r w:rsidRPr="00A61305">
        <w:rPr>
          <w:rFonts w:ascii="Times New Roman" w:hAnsi="Times New Roman"/>
          <w:bCs/>
          <w:i/>
          <w:sz w:val="24"/>
          <w:szCs w:val="24"/>
          <w:lang w:val="bg-BG"/>
        </w:rPr>
        <w:t xml:space="preserve"> </w:t>
      </w:r>
      <w:proofErr w:type="spellStart"/>
      <w:r w:rsidRPr="00A61305">
        <w:rPr>
          <w:rFonts w:ascii="Times New Roman" w:hAnsi="Times New Roman"/>
          <w:bCs/>
          <w:i/>
          <w:sz w:val="24"/>
          <w:szCs w:val="24"/>
          <w:lang w:val="bg-BG"/>
        </w:rPr>
        <w:t>euryale</w:t>
      </w:r>
      <w:proofErr w:type="spellEnd"/>
      <w:r w:rsidRPr="00A61305">
        <w:rPr>
          <w:rFonts w:ascii="Times New Roman" w:hAnsi="Times New Roman"/>
          <w:bCs/>
          <w:sz w:val="24"/>
          <w:szCs w:val="24"/>
          <w:lang w:val="bg-BG"/>
        </w:rPr>
        <w:t>)</w:t>
      </w:r>
      <w:r>
        <w:rPr>
          <w:rFonts w:ascii="Times New Roman" w:hAnsi="Times New Roman"/>
          <w:bCs/>
          <w:sz w:val="24"/>
          <w:szCs w:val="24"/>
          <w:lang w:val="bg-BG"/>
        </w:rPr>
        <w:t xml:space="preserve"> – 0.001 %; </w:t>
      </w:r>
      <w:r w:rsidRPr="00A61305">
        <w:rPr>
          <w:rFonts w:ascii="Times New Roman" w:hAnsi="Times New Roman"/>
          <w:bCs/>
          <w:sz w:val="24"/>
          <w:szCs w:val="24"/>
          <w:lang w:val="bg-BG"/>
        </w:rPr>
        <w:t xml:space="preserve">Голям </w:t>
      </w:r>
      <w:proofErr w:type="spellStart"/>
      <w:r w:rsidRPr="00A61305">
        <w:rPr>
          <w:rFonts w:ascii="Times New Roman" w:hAnsi="Times New Roman"/>
          <w:bCs/>
          <w:sz w:val="24"/>
          <w:szCs w:val="24"/>
          <w:lang w:val="bg-BG"/>
        </w:rPr>
        <w:t>подковонос</w:t>
      </w:r>
      <w:proofErr w:type="spellEnd"/>
      <w:r w:rsidRPr="00A61305">
        <w:rPr>
          <w:rFonts w:ascii="Times New Roman" w:hAnsi="Times New Roman"/>
          <w:bCs/>
          <w:sz w:val="24"/>
          <w:szCs w:val="24"/>
          <w:lang w:val="bg-BG"/>
        </w:rPr>
        <w:t xml:space="preserve"> (</w:t>
      </w:r>
      <w:proofErr w:type="spellStart"/>
      <w:r w:rsidRPr="00A61305">
        <w:rPr>
          <w:rFonts w:ascii="Times New Roman" w:hAnsi="Times New Roman"/>
          <w:bCs/>
          <w:i/>
          <w:sz w:val="24"/>
          <w:szCs w:val="24"/>
          <w:lang w:val="bg-BG"/>
        </w:rPr>
        <w:t>Rhinolophus</w:t>
      </w:r>
      <w:proofErr w:type="spellEnd"/>
      <w:r w:rsidRPr="00A61305">
        <w:rPr>
          <w:rFonts w:ascii="Times New Roman" w:hAnsi="Times New Roman"/>
          <w:bCs/>
          <w:i/>
          <w:sz w:val="24"/>
          <w:szCs w:val="24"/>
          <w:lang w:val="bg-BG"/>
        </w:rPr>
        <w:t xml:space="preserve"> </w:t>
      </w:r>
      <w:proofErr w:type="spellStart"/>
      <w:r w:rsidRPr="00A61305">
        <w:rPr>
          <w:rFonts w:ascii="Times New Roman" w:hAnsi="Times New Roman"/>
          <w:bCs/>
          <w:i/>
          <w:sz w:val="24"/>
          <w:szCs w:val="24"/>
          <w:lang w:val="bg-BG"/>
        </w:rPr>
        <w:t>ferrumequinum</w:t>
      </w:r>
      <w:proofErr w:type="spellEnd"/>
      <w:r w:rsidRPr="00A61305">
        <w:rPr>
          <w:rFonts w:ascii="Times New Roman" w:hAnsi="Times New Roman"/>
          <w:bCs/>
          <w:sz w:val="24"/>
          <w:szCs w:val="24"/>
          <w:lang w:val="bg-BG"/>
        </w:rPr>
        <w:t>)</w:t>
      </w:r>
      <w:r>
        <w:rPr>
          <w:rFonts w:ascii="Times New Roman" w:hAnsi="Times New Roman"/>
          <w:bCs/>
          <w:sz w:val="24"/>
          <w:szCs w:val="24"/>
          <w:lang w:val="bg-BG"/>
        </w:rPr>
        <w:t xml:space="preserve"> – 0.001 %; </w:t>
      </w:r>
      <w:proofErr w:type="spellStart"/>
      <w:r w:rsidR="00E35B39" w:rsidRPr="00E35B39">
        <w:rPr>
          <w:rFonts w:ascii="Times New Roman" w:hAnsi="Times New Roman"/>
          <w:bCs/>
          <w:sz w:val="24"/>
          <w:szCs w:val="24"/>
          <w:lang w:val="bg-BG"/>
        </w:rPr>
        <w:t>Подковонос</w:t>
      </w:r>
      <w:proofErr w:type="spellEnd"/>
      <w:r w:rsidR="00E35B39" w:rsidRPr="00E35B39">
        <w:rPr>
          <w:rFonts w:ascii="Times New Roman" w:hAnsi="Times New Roman"/>
          <w:bCs/>
          <w:sz w:val="24"/>
          <w:szCs w:val="24"/>
          <w:lang w:val="bg-BG"/>
        </w:rPr>
        <w:t xml:space="preserve"> на </w:t>
      </w:r>
      <w:proofErr w:type="spellStart"/>
      <w:r w:rsidR="00E35B39" w:rsidRPr="00E35B39">
        <w:rPr>
          <w:rFonts w:ascii="Times New Roman" w:hAnsi="Times New Roman"/>
          <w:bCs/>
          <w:sz w:val="24"/>
          <w:szCs w:val="24"/>
          <w:lang w:val="bg-BG"/>
        </w:rPr>
        <w:t>Мехели</w:t>
      </w:r>
      <w:proofErr w:type="spellEnd"/>
      <w:r w:rsidR="00E35B39" w:rsidRPr="00E35B39">
        <w:rPr>
          <w:rFonts w:ascii="Times New Roman" w:hAnsi="Times New Roman"/>
          <w:bCs/>
          <w:sz w:val="24"/>
          <w:szCs w:val="24"/>
          <w:lang w:val="bg-BG"/>
        </w:rPr>
        <w:t xml:space="preserve"> (</w:t>
      </w:r>
      <w:proofErr w:type="spellStart"/>
      <w:r w:rsidR="00E35B39" w:rsidRPr="00E35B39">
        <w:rPr>
          <w:rFonts w:ascii="Times New Roman" w:hAnsi="Times New Roman"/>
          <w:bCs/>
          <w:i/>
          <w:sz w:val="24"/>
          <w:szCs w:val="24"/>
          <w:lang w:val="bg-BG"/>
        </w:rPr>
        <w:t>Rhinolophus</w:t>
      </w:r>
      <w:proofErr w:type="spellEnd"/>
      <w:r w:rsidR="00E35B39" w:rsidRPr="00E35B39">
        <w:rPr>
          <w:rFonts w:ascii="Times New Roman" w:hAnsi="Times New Roman"/>
          <w:bCs/>
          <w:i/>
          <w:sz w:val="24"/>
          <w:szCs w:val="24"/>
          <w:lang w:val="bg-BG"/>
        </w:rPr>
        <w:t xml:space="preserve"> </w:t>
      </w:r>
      <w:proofErr w:type="spellStart"/>
      <w:r w:rsidR="00E35B39" w:rsidRPr="00E35B39">
        <w:rPr>
          <w:rFonts w:ascii="Times New Roman" w:hAnsi="Times New Roman"/>
          <w:bCs/>
          <w:i/>
          <w:sz w:val="24"/>
          <w:szCs w:val="24"/>
          <w:lang w:val="bg-BG"/>
        </w:rPr>
        <w:t>mehelyi</w:t>
      </w:r>
      <w:proofErr w:type="spellEnd"/>
      <w:r w:rsidR="00E35B39" w:rsidRPr="00E35B39">
        <w:rPr>
          <w:rFonts w:ascii="Times New Roman" w:hAnsi="Times New Roman"/>
          <w:bCs/>
          <w:sz w:val="24"/>
          <w:szCs w:val="24"/>
          <w:lang w:val="bg-BG"/>
        </w:rPr>
        <w:t>)</w:t>
      </w:r>
      <w:r>
        <w:rPr>
          <w:rFonts w:ascii="Times New Roman" w:hAnsi="Times New Roman"/>
          <w:bCs/>
          <w:sz w:val="24"/>
          <w:szCs w:val="24"/>
          <w:lang w:val="bg-BG"/>
        </w:rPr>
        <w:t xml:space="preserve"> </w:t>
      </w:r>
      <w:r w:rsidR="00E35B39">
        <w:rPr>
          <w:rFonts w:ascii="Times New Roman" w:hAnsi="Times New Roman"/>
          <w:bCs/>
          <w:sz w:val="24"/>
          <w:szCs w:val="24"/>
          <w:lang w:val="bg-BG"/>
        </w:rPr>
        <w:t>– 0.00</w:t>
      </w:r>
      <w:r w:rsidR="00E35B39">
        <w:rPr>
          <w:rFonts w:ascii="Times New Roman" w:hAnsi="Times New Roman"/>
          <w:bCs/>
          <w:sz w:val="24"/>
          <w:szCs w:val="24"/>
          <w:lang w:val="bg-BG"/>
        </w:rPr>
        <w:t>3</w:t>
      </w:r>
      <w:r w:rsidR="00E35B39">
        <w:rPr>
          <w:rFonts w:ascii="Times New Roman" w:hAnsi="Times New Roman"/>
          <w:bCs/>
          <w:sz w:val="24"/>
          <w:szCs w:val="24"/>
          <w:lang w:val="bg-BG"/>
        </w:rPr>
        <w:t xml:space="preserve"> %;</w:t>
      </w:r>
      <w:r w:rsidR="00E35B39">
        <w:rPr>
          <w:rFonts w:ascii="Times New Roman" w:hAnsi="Times New Roman"/>
          <w:bCs/>
          <w:sz w:val="24"/>
          <w:szCs w:val="24"/>
          <w:lang w:val="bg-BG"/>
        </w:rPr>
        <w:t xml:space="preserve"> </w:t>
      </w:r>
      <w:r w:rsidR="00E35B39" w:rsidRPr="00E35B39">
        <w:rPr>
          <w:rFonts w:ascii="Times New Roman" w:hAnsi="Times New Roman"/>
          <w:bCs/>
          <w:sz w:val="24"/>
          <w:szCs w:val="24"/>
          <w:lang w:val="bg-BG"/>
        </w:rPr>
        <w:t xml:space="preserve"> Голям </w:t>
      </w:r>
      <w:proofErr w:type="spellStart"/>
      <w:r w:rsidR="00E35B39" w:rsidRPr="00E35B39">
        <w:rPr>
          <w:rFonts w:ascii="Times New Roman" w:hAnsi="Times New Roman"/>
          <w:bCs/>
          <w:sz w:val="24"/>
          <w:szCs w:val="24"/>
          <w:lang w:val="bg-BG"/>
        </w:rPr>
        <w:t>нощник</w:t>
      </w:r>
      <w:proofErr w:type="spellEnd"/>
      <w:r w:rsidR="00E35B39" w:rsidRPr="00E35B39">
        <w:rPr>
          <w:rFonts w:ascii="Times New Roman" w:hAnsi="Times New Roman"/>
          <w:bCs/>
          <w:sz w:val="24"/>
          <w:szCs w:val="24"/>
          <w:lang w:val="bg-BG"/>
        </w:rPr>
        <w:t xml:space="preserve"> (</w:t>
      </w:r>
      <w:proofErr w:type="spellStart"/>
      <w:r w:rsidR="00E35B39" w:rsidRPr="00E35B39">
        <w:rPr>
          <w:rFonts w:ascii="Times New Roman" w:hAnsi="Times New Roman"/>
          <w:bCs/>
          <w:i/>
          <w:sz w:val="24"/>
          <w:szCs w:val="24"/>
          <w:lang w:val="bg-BG"/>
        </w:rPr>
        <w:t>Myotis</w:t>
      </w:r>
      <w:proofErr w:type="spellEnd"/>
      <w:r w:rsidR="00E35B39" w:rsidRPr="00E35B39">
        <w:rPr>
          <w:rFonts w:ascii="Times New Roman" w:hAnsi="Times New Roman"/>
          <w:bCs/>
          <w:i/>
          <w:sz w:val="24"/>
          <w:szCs w:val="24"/>
          <w:lang w:val="bg-BG"/>
        </w:rPr>
        <w:t xml:space="preserve"> </w:t>
      </w:r>
      <w:proofErr w:type="spellStart"/>
      <w:r w:rsidR="00E35B39" w:rsidRPr="00E35B39">
        <w:rPr>
          <w:rFonts w:ascii="Times New Roman" w:hAnsi="Times New Roman"/>
          <w:bCs/>
          <w:i/>
          <w:sz w:val="24"/>
          <w:szCs w:val="24"/>
          <w:lang w:val="bg-BG"/>
        </w:rPr>
        <w:t>myotis</w:t>
      </w:r>
      <w:proofErr w:type="spellEnd"/>
      <w:r w:rsidR="00E35B39" w:rsidRPr="00E35B39">
        <w:rPr>
          <w:rFonts w:ascii="Times New Roman" w:hAnsi="Times New Roman"/>
          <w:bCs/>
          <w:sz w:val="24"/>
          <w:szCs w:val="24"/>
          <w:lang w:val="bg-BG"/>
        </w:rPr>
        <w:t>)</w:t>
      </w:r>
      <w:r w:rsidR="00E35B39">
        <w:rPr>
          <w:rFonts w:ascii="Times New Roman" w:hAnsi="Times New Roman"/>
          <w:bCs/>
          <w:sz w:val="24"/>
          <w:szCs w:val="24"/>
          <w:lang w:val="bg-BG"/>
        </w:rPr>
        <w:t xml:space="preserve"> – </w:t>
      </w:r>
      <w:r w:rsidR="00E35B39">
        <w:rPr>
          <w:rFonts w:ascii="Times New Roman" w:hAnsi="Times New Roman"/>
          <w:bCs/>
          <w:sz w:val="24"/>
          <w:szCs w:val="24"/>
          <w:lang w:val="bg-BG"/>
        </w:rPr>
        <w:t>0.0002 %;</w:t>
      </w:r>
    </w:p>
    <w:p w14:paraId="420EF6FE" w14:textId="0E3986E4" w:rsidR="00E35B39" w:rsidRPr="00E35B39" w:rsidRDefault="00E35B39" w:rsidP="00713333">
      <w:pPr>
        <w:pStyle w:val="af"/>
        <w:numPr>
          <w:ilvl w:val="0"/>
          <w:numId w:val="35"/>
        </w:numPr>
        <w:tabs>
          <w:tab w:val="left" w:pos="1134"/>
        </w:tabs>
        <w:overflowPunct/>
        <w:autoSpaceDE/>
        <w:autoSpaceDN/>
        <w:adjustRightInd/>
        <w:ind w:left="851" w:firstLine="0"/>
        <w:jc w:val="both"/>
        <w:textAlignment w:val="auto"/>
        <w:rPr>
          <w:rFonts w:ascii="Times New Roman" w:hAnsi="Times New Roman"/>
          <w:sz w:val="24"/>
          <w:szCs w:val="24"/>
          <w:lang w:val="bg-BG"/>
        </w:rPr>
      </w:pPr>
      <w:r w:rsidRPr="00E35B39">
        <w:rPr>
          <w:rFonts w:ascii="Times New Roman" w:hAnsi="Times New Roman"/>
          <w:sz w:val="24"/>
          <w:szCs w:val="24"/>
          <w:lang w:val="bg-BG"/>
        </w:rPr>
        <w:t xml:space="preserve">Голям </w:t>
      </w:r>
      <w:proofErr w:type="spellStart"/>
      <w:r w:rsidRPr="00E35B39">
        <w:rPr>
          <w:rFonts w:ascii="Times New Roman" w:hAnsi="Times New Roman"/>
          <w:sz w:val="24"/>
          <w:szCs w:val="24"/>
          <w:lang w:val="bg-BG"/>
        </w:rPr>
        <w:t>гребенест</w:t>
      </w:r>
      <w:proofErr w:type="spellEnd"/>
      <w:r w:rsidRPr="00E35B39">
        <w:rPr>
          <w:rFonts w:ascii="Times New Roman" w:hAnsi="Times New Roman"/>
          <w:sz w:val="24"/>
          <w:szCs w:val="24"/>
          <w:lang w:val="bg-BG"/>
        </w:rPr>
        <w:t xml:space="preserve"> тритон (</w:t>
      </w:r>
      <w:proofErr w:type="spellStart"/>
      <w:r w:rsidRPr="00E35B39">
        <w:rPr>
          <w:rFonts w:ascii="Times New Roman" w:hAnsi="Times New Roman"/>
          <w:i/>
          <w:sz w:val="24"/>
          <w:szCs w:val="24"/>
          <w:lang w:val="bg-BG"/>
        </w:rPr>
        <w:t>Triturus</w:t>
      </w:r>
      <w:proofErr w:type="spellEnd"/>
      <w:r w:rsidRPr="00E35B39">
        <w:rPr>
          <w:rFonts w:ascii="Times New Roman" w:hAnsi="Times New Roman"/>
          <w:i/>
          <w:sz w:val="24"/>
          <w:szCs w:val="24"/>
          <w:lang w:val="bg-BG"/>
        </w:rPr>
        <w:t xml:space="preserve"> </w:t>
      </w:r>
      <w:proofErr w:type="spellStart"/>
      <w:r w:rsidRPr="00E35B39">
        <w:rPr>
          <w:rFonts w:ascii="Times New Roman" w:hAnsi="Times New Roman"/>
          <w:i/>
          <w:sz w:val="24"/>
          <w:szCs w:val="24"/>
          <w:lang w:val="bg-BG"/>
        </w:rPr>
        <w:t>karelinii</w:t>
      </w:r>
      <w:proofErr w:type="spellEnd"/>
      <w:r w:rsidRPr="00E35B39">
        <w:rPr>
          <w:rFonts w:ascii="Times New Roman" w:hAnsi="Times New Roman"/>
          <w:sz w:val="24"/>
          <w:szCs w:val="24"/>
          <w:lang w:val="bg-BG"/>
        </w:rPr>
        <w:t>)</w:t>
      </w:r>
      <w:r>
        <w:rPr>
          <w:rFonts w:ascii="Times New Roman" w:hAnsi="Times New Roman"/>
          <w:sz w:val="24"/>
          <w:szCs w:val="24"/>
          <w:lang w:val="bg-BG"/>
        </w:rPr>
        <w:t xml:space="preserve"> – </w:t>
      </w:r>
      <w:r>
        <w:rPr>
          <w:rFonts w:ascii="Times New Roman" w:hAnsi="Times New Roman"/>
          <w:bCs/>
          <w:sz w:val="24"/>
          <w:szCs w:val="24"/>
          <w:lang w:val="bg-BG"/>
        </w:rPr>
        <w:t>0</w:t>
      </w:r>
      <w:r>
        <w:rPr>
          <w:rFonts w:ascii="Times New Roman" w:hAnsi="Times New Roman"/>
          <w:bCs/>
          <w:sz w:val="24"/>
          <w:szCs w:val="24"/>
          <w:lang w:val="bg-BG"/>
        </w:rPr>
        <w:t>.002</w:t>
      </w:r>
      <w:r>
        <w:rPr>
          <w:rFonts w:ascii="Times New Roman" w:hAnsi="Times New Roman"/>
          <w:bCs/>
          <w:sz w:val="24"/>
          <w:szCs w:val="24"/>
          <w:lang w:val="bg-BG"/>
        </w:rPr>
        <w:t xml:space="preserve"> %</w:t>
      </w:r>
      <w:r>
        <w:rPr>
          <w:rFonts w:ascii="Times New Roman" w:hAnsi="Times New Roman"/>
          <w:bCs/>
          <w:sz w:val="24"/>
          <w:szCs w:val="24"/>
          <w:lang w:val="bg-BG"/>
        </w:rPr>
        <w:t xml:space="preserve"> от пригодните му местообитания</w:t>
      </w:r>
      <w:r>
        <w:rPr>
          <w:rFonts w:ascii="Times New Roman" w:hAnsi="Times New Roman"/>
          <w:bCs/>
          <w:sz w:val="24"/>
          <w:szCs w:val="24"/>
          <w:lang w:val="bg-BG"/>
        </w:rPr>
        <w:t>;</w:t>
      </w:r>
    </w:p>
    <w:p w14:paraId="0E984965" w14:textId="03D2C08D" w:rsidR="00E35B39" w:rsidRPr="00E35B39" w:rsidRDefault="00E35B39" w:rsidP="00713333">
      <w:pPr>
        <w:pStyle w:val="af"/>
        <w:numPr>
          <w:ilvl w:val="0"/>
          <w:numId w:val="35"/>
        </w:numPr>
        <w:tabs>
          <w:tab w:val="left" w:pos="1134"/>
        </w:tabs>
        <w:overflowPunct/>
        <w:autoSpaceDE/>
        <w:autoSpaceDN/>
        <w:adjustRightInd/>
        <w:ind w:left="851" w:firstLine="0"/>
        <w:jc w:val="both"/>
        <w:textAlignment w:val="auto"/>
        <w:rPr>
          <w:rFonts w:ascii="Times New Roman" w:hAnsi="Times New Roman"/>
          <w:sz w:val="24"/>
          <w:szCs w:val="24"/>
          <w:lang w:val="bg-BG"/>
        </w:rPr>
      </w:pPr>
      <w:r w:rsidRPr="00E35B39">
        <w:rPr>
          <w:rFonts w:ascii="Times New Roman" w:hAnsi="Times New Roman"/>
          <w:sz w:val="24"/>
          <w:szCs w:val="24"/>
          <w:lang w:val="bg-BG"/>
        </w:rPr>
        <w:t xml:space="preserve">Обикновен </w:t>
      </w:r>
      <w:proofErr w:type="spellStart"/>
      <w:r w:rsidRPr="00E35B39">
        <w:rPr>
          <w:rFonts w:ascii="Times New Roman" w:hAnsi="Times New Roman"/>
          <w:sz w:val="24"/>
          <w:szCs w:val="24"/>
          <w:lang w:val="bg-BG"/>
        </w:rPr>
        <w:t>сечко</w:t>
      </w:r>
      <w:proofErr w:type="spellEnd"/>
      <w:r w:rsidRPr="00E35B39">
        <w:rPr>
          <w:rFonts w:ascii="Times New Roman" w:hAnsi="Times New Roman"/>
          <w:sz w:val="24"/>
          <w:szCs w:val="24"/>
          <w:lang w:val="bg-BG"/>
        </w:rPr>
        <w:t xml:space="preserve"> (</w:t>
      </w:r>
      <w:proofErr w:type="spellStart"/>
      <w:r w:rsidRPr="00E35B39">
        <w:rPr>
          <w:rFonts w:ascii="Times New Roman" w:hAnsi="Times New Roman"/>
          <w:i/>
          <w:sz w:val="24"/>
          <w:szCs w:val="24"/>
          <w:lang w:val="bg-BG"/>
        </w:rPr>
        <w:t>Cerambyx</w:t>
      </w:r>
      <w:proofErr w:type="spellEnd"/>
      <w:r w:rsidRPr="00E35B39">
        <w:rPr>
          <w:rFonts w:ascii="Times New Roman" w:hAnsi="Times New Roman"/>
          <w:i/>
          <w:sz w:val="24"/>
          <w:szCs w:val="24"/>
          <w:lang w:val="bg-BG"/>
        </w:rPr>
        <w:t xml:space="preserve"> </w:t>
      </w:r>
      <w:proofErr w:type="spellStart"/>
      <w:r w:rsidRPr="00E35B39">
        <w:rPr>
          <w:rFonts w:ascii="Times New Roman" w:hAnsi="Times New Roman"/>
          <w:i/>
          <w:sz w:val="24"/>
          <w:szCs w:val="24"/>
          <w:lang w:val="bg-BG"/>
        </w:rPr>
        <w:t>cerdo</w:t>
      </w:r>
      <w:proofErr w:type="spellEnd"/>
      <w:r w:rsidRPr="00E35B39">
        <w:rPr>
          <w:rFonts w:ascii="Times New Roman" w:hAnsi="Times New Roman"/>
          <w:sz w:val="24"/>
          <w:szCs w:val="24"/>
          <w:lang w:val="bg-BG"/>
        </w:rPr>
        <w:t>)</w:t>
      </w:r>
      <w:r>
        <w:rPr>
          <w:rFonts w:ascii="Times New Roman" w:hAnsi="Times New Roman"/>
          <w:sz w:val="24"/>
          <w:szCs w:val="24"/>
          <w:lang w:val="bg-BG"/>
        </w:rPr>
        <w:t xml:space="preserve"> </w:t>
      </w:r>
      <w:r>
        <w:rPr>
          <w:rFonts w:ascii="Times New Roman" w:hAnsi="Times New Roman"/>
          <w:sz w:val="24"/>
          <w:szCs w:val="24"/>
          <w:lang w:val="bg-BG"/>
        </w:rPr>
        <w:t xml:space="preserve">– </w:t>
      </w:r>
      <w:r>
        <w:rPr>
          <w:rFonts w:ascii="Times New Roman" w:hAnsi="Times New Roman"/>
          <w:bCs/>
          <w:sz w:val="24"/>
          <w:szCs w:val="24"/>
          <w:lang w:val="bg-BG"/>
        </w:rPr>
        <w:t>0.0</w:t>
      </w:r>
      <w:r>
        <w:rPr>
          <w:rFonts w:ascii="Times New Roman" w:hAnsi="Times New Roman"/>
          <w:bCs/>
          <w:sz w:val="24"/>
          <w:szCs w:val="24"/>
          <w:lang w:val="bg-BG"/>
        </w:rPr>
        <w:t>1</w:t>
      </w:r>
      <w:r>
        <w:rPr>
          <w:rFonts w:ascii="Times New Roman" w:hAnsi="Times New Roman"/>
          <w:bCs/>
          <w:sz w:val="24"/>
          <w:szCs w:val="24"/>
          <w:lang w:val="bg-BG"/>
        </w:rPr>
        <w:t xml:space="preserve"> % от п</w:t>
      </w:r>
      <w:r>
        <w:rPr>
          <w:rFonts w:ascii="Times New Roman" w:hAnsi="Times New Roman"/>
          <w:bCs/>
          <w:sz w:val="24"/>
          <w:szCs w:val="24"/>
          <w:lang w:val="bg-BG"/>
        </w:rPr>
        <w:t>отенциалните</w:t>
      </w:r>
      <w:r>
        <w:rPr>
          <w:rFonts w:ascii="Times New Roman" w:hAnsi="Times New Roman"/>
          <w:bCs/>
          <w:sz w:val="24"/>
          <w:szCs w:val="24"/>
          <w:lang w:val="bg-BG"/>
        </w:rPr>
        <w:t xml:space="preserve"> му местообитания;</w:t>
      </w:r>
    </w:p>
    <w:p w14:paraId="3892ABA6" w14:textId="77777777" w:rsidR="00E35B39" w:rsidRPr="00E35B39" w:rsidRDefault="00E35B39" w:rsidP="00713333">
      <w:pPr>
        <w:pStyle w:val="af"/>
        <w:numPr>
          <w:ilvl w:val="0"/>
          <w:numId w:val="35"/>
        </w:numPr>
        <w:tabs>
          <w:tab w:val="left" w:pos="1134"/>
        </w:tabs>
        <w:overflowPunct/>
        <w:autoSpaceDE/>
        <w:autoSpaceDN/>
        <w:adjustRightInd/>
        <w:ind w:left="851" w:firstLine="0"/>
        <w:jc w:val="both"/>
        <w:textAlignment w:val="auto"/>
        <w:rPr>
          <w:rFonts w:ascii="Times New Roman" w:hAnsi="Times New Roman"/>
          <w:sz w:val="24"/>
          <w:szCs w:val="24"/>
          <w:lang w:val="bg-BG"/>
        </w:rPr>
      </w:pPr>
      <w:proofErr w:type="spellStart"/>
      <w:r w:rsidRPr="00E35B39">
        <w:rPr>
          <w:rFonts w:ascii="Times New Roman" w:hAnsi="Times New Roman"/>
          <w:sz w:val="24"/>
          <w:szCs w:val="24"/>
          <w:lang w:val="bg-BG"/>
        </w:rPr>
        <w:t>Еуфидриас</w:t>
      </w:r>
      <w:proofErr w:type="spellEnd"/>
      <w:r w:rsidRPr="00E35B39">
        <w:rPr>
          <w:rFonts w:ascii="Times New Roman" w:hAnsi="Times New Roman"/>
          <w:sz w:val="24"/>
          <w:szCs w:val="24"/>
          <w:lang w:val="bg-BG"/>
        </w:rPr>
        <w:t xml:space="preserve"> (</w:t>
      </w:r>
      <w:proofErr w:type="spellStart"/>
      <w:r w:rsidRPr="00E35B39">
        <w:rPr>
          <w:rFonts w:ascii="Times New Roman" w:hAnsi="Times New Roman"/>
          <w:i/>
          <w:sz w:val="24"/>
          <w:szCs w:val="24"/>
          <w:lang w:val="bg-BG"/>
        </w:rPr>
        <w:t>Euphydryas</w:t>
      </w:r>
      <w:proofErr w:type="spellEnd"/>
      <w:r w:rsidRPr="00E35B39">
        <w:rPr>
          <w:rFonts w:ascii="Times New Roman" w:hAnsi="Times New Roman"/>
          <w:i/>
          <w:sz w:val="24"/>
          <w:szCs w:val="24"/>
          <w:lang w:val="bg-BG"/>
        </w:rPr>
        <w:t xml:space="preserve"> </w:t>
      </w:r>
      <w:proofErr w:type="spellStart"/>
      <w:r w:rsidRPr="00E35B39">
        <w:rPr>
          <w:rFonts w:ascii="Times New Roman" w:hAnsi="Times New Roman"/>
          <w:i/>
          <w:sz w:val="24"/>
          <w:szCs w:val="24"/>
          <w:lang w:val="bg-BG"/>
        </w:rPr>
        <w:t>aurinia</w:t>
      </w:r>
      <w:proofErr w:type="spellEnd"/>
      <w:r w:rsidRPr="00E35B39">
        <w:rPr>
          <w:rFonts w:ascii="Times New Roman" w:hAnsi="Times New Roman"/>
          <w:sz w:val="24"/>
          <w:szCs w:val="24"/>
          <w:lang w:val="bg-BG"/>
        </w:rPr>
        <w:t>)</w:t>
      </w:r>
      <w:r>
        <w:rPr>
          <w:rFonts w:ascii="Times New Roman" w:hAnsi="Times New Roman"/>
          <w:sz w:val="24"/>
          <w:szCs w:val="24"/>
          <w:lang w:val="bg-BG"/>
        </w:rPr>
        <w:t xml:space="preserve"> </w:t>
      </w:r>
      <w:r>
        <w:rPr>
          <w:rFonts w:ascii="Times New Roman" w:hAnsi="Times New Roman"/>
          <w:sz w:val="24"/>
          <w:szCs w:val="24"/>
          <w:lang w:val="bg-BG"/>
        </w:rPr>
        <w:t xml:space="preserve">– </w:t>
      </w:r>
      <w:r>
        <w:rPr>
          <w:rFonts w:ascii="Times New Roman" w:hAnsi="Times New Roman"/>
          <w:bCs/>
          <w:sz w:val="24"/>
          <w:szCs w:val="24"/>
          <w:lang w:val="bg-BG"/>
        </w:rPr>
        <w:t>0.002 % от пригодните му местообитания;</w:t>
      </w:r>
    </w:p>
    <w:p w14:paraId="765C7D12" w14:textId="77777777" w:rsidR="001371F2" w:rsidRDefault="009279F6" w:rsidP="00324ED8">
      <w:pPr>
        <w:tabs>
          <w:tab w:val="left" w:pos="1701"/>
        </w:tabs>
        <w:overflowPunct/>
        <w:autoSpaceDE/>
        <w:autoSpaceDN/>
        <w:adjustRightInd/>
        <w:ind w:left="851"/>
        <w:jc w:val="both"/>
        <w:textAlignment w:val="auto"/>
        <w:rPr>
          <w:rFonts w:ascii="Times New Roman" w:hAnsi="Times New Roman"/>
          <w:sz w:val="24"/>
          <w:szCs w:val="24"/>
          <w:lang w:val="bg-BG"/>
        </w:rPr>
      </w:pPr>
      <w:r w:rsidRPr="009279F6">
        <w:rPr>
          <w:rFonts w:ascii="Times New Roman" w:hAnsi="Times New Roman"/>
          <w:sz w:val="24"/>
          <w:szCs w:val="24"/>
          <w:lang w:val="bg-BG"/>
        </w:rPr>
        <w:t>9.2.</w:t>
      </w:r>
      <w:r>
        <w:rPr>
          <w:rFonts w:ascii="Times New Roman" w:hAnsi="Times New Roman"/>
          <w:sz w:val="24"/>
          <w:szCs w:val="24"/>
          <w:lang w:val="bg-BG"/>
        </w:rPr>
        <w:t>4</w:t>
      </w:r>
      <w:r w:rsidRPr="009279F6">
        <w:rPr>
          <w:rFonts w:ascii="Times New Roman" w:hAnsi="Times New Roman"/>
          <w:sz w:val="24"/>
          <w:szCs w:val="24"/>
          <w:lang w:val="bg-BG"/>
        </w:rPr>
        <w:t xml:space="preserve">. </w:t>
      </w:r>
      <w:r>
        <w:rPr>
          <w:rFonts w:ascii="Times New Roman" w:hAnsi="Times New Roman"/>
          <w:sz w:val="24"/>
          <w:szCs w:val="24"/>
          <w:lang w:val="bg-BG"/>
        </w:rPr>
        <w:t>Реализацията на разглеждания план ще окаже много слабо</w:t>
      </w:r>
      <w:r w:rsidR="00882767">
        <w:rPr>
          <w:rFonts w:ascii="Times New Roman" w:hAnsi="Times New Roman"/>
          <w:sz w:val="24"/>
          <w:szCs w:val="24"/>
          <w:lang w:val="bg-BG"/>
        </w:rPr>
        <w:t xml:space="preserve"> (пренебрежимо)</w:t>
      </w:r>
      <w:r>
        <w:rPr>
          <w:rFonts w:ascii="Times New Roman" w:hAnsi="Times New Roman"/>
          <w:sz w:val="24"/>
          <w:szCs w:val="24"/>
          <w:lang w:val="bg-BG"/>
        </w:rPr>
        <w:t xml:space="preserve"> отрицателно въздействие върху </w:t>
      </w:r>
      <w:proofErr w:type="spellStart"/>
      <w:r w:rsidRPr="009279F6">
        <w:rPr>
          <w:rFonts w:ascii="Times New Roman" w:hAnsi="Times New Roman"/>
          <w:sz w:val="24"/>
          <w:szCs w:val="24"/>
        </w:rPr>
        <w:t>местообитания</w:t>
      </w:r>
      <w:proofErr w:type="spellEnd"/>
      <w:r w:rsidRPr="009279F6">
        <w:rPr>
          <w:rFonts w:ascii="Times New Roman" w:hAnsi="Times New Roman"/>
          <w:sz w:val="24"/>
          <w:szCs w:val="24"/>
        </w:rPr>
        <w:t xml:space="preserve"> </w:t>
      </w:r>
      <w:proofErr w:type="spellStart"/>
      <w:r w:rsidRPr="009279F6">
        <w:rPr>
          <w:rFonts w:ascii="Times New Roman" w:hAnsi="Times New Roman"/>
          <w:sz w:val="24"/>
          <w:szCs w:val="24"/>
        </w:rPr>
        <w:t>на</w:t>
      </w:r>
      <w:proofErr w:type="spellEnd"/>
      <w:r w:rsidRPr="009279F6">
        <w:rPr>
          <w:rFonts w:ascii="Times New Roman" w:hAnsi="Times New Roman"/>
          <w:sz w:val="24"/>
          <w:szCs w:val="24"/>
        </w:rPr>
        <w:t xml:space="preserve"> </w:t>
      </w:r>
      <w:r w:rsidRPr="009279F6">
        <w:rPr>
          <w:rFonts w:ascii="Times New Roman" w:hAnsi="Times New Roman"/>
          <w:sz w:val="24"/>
          <w:szCs w:val="24"/>
          <w:lang w:val="bg-BG"/>
        </w:rPr>
        <w:t>следните</w:t>
      </w:r>
      <w:r>
        <w:rPr>
          <w:rFonts w:ascii="Times New Roman" w:hAnsi="Times New Roman"/>
          <w:sz w:val="24"/>
          <w:szCs w:val="24"/>
          <w:lang w:val="bg-BG"/>
        </w:rPr>
        <w:t xml:space="preserve"> </w:t>
      </w:r>
      <w:r w:rsidRPr="009279F6">
        <w:rPr>
          <w:rFonts w:ascii="Times New Roman" w:hAnsi="Times New Roman"/>
          <w:sz w:val="24"/>
          <w:szCs w:val="24"/>
          <w:u w:val="single"/>
          <w:lang w:val="bg-BG"/>
        </w:rPr>
        <w:t>в</w:t>
      </w:r>
      <w:proofErr w:type="spellStart"/>
      <w:r w:rsidRPr="009279F6">
        <w:rPr>
          <w:rFonts w:ascii="Times New Roman" w:hAnsi="Times New Roman"/>
          <w:sz w:val="24"/>
          <w:szCs w:val="24"/>
          <w:u w:val="single"/>
        </w:rPr>
        <w:t>ид</w:t>
      </w:r>
      <w:r w:rsidRPr="009279F6">
        <w:rPr>
          <w:rFonts w:ascii="Times New Roman" w:hAnsi="Times New Roman"/>
          <w:sz w:val="24"/>
          <w:szCs w:val="24"/>
          <w:u w:val="single"/>
          <w:lang w:val="bg-BG"/>
        </w:rPr>
        <w:t>ов</w:t>
      </w:r>
      <w:r>
        <w:rPr>
          <w:rFonts w:ascii="Times New Roman" w:hAnsi="Times New Roman"/>
          <w:sz w:val="24"/>
          <w:szCs w:val="24"/>
          <w:u w:val="single"/>
          <w:lang w:val="bg-BG"/>
        </w:rPr>
        <w:t>е</w:t>
      </w:r>
      <w:proofErr w:type="spellEnd"/>
      <w:r>
        <w:rPr>
          <w:rFonts w:ascii="Times New Roman" w:hAnsi="Times New Roman"/>
          <w:sz w:val="24"/>
          <w:szCs w:val="24"/>
          <w:u w:val="single"/>
          <w:lang w:val="bg-BG"/>
        </w:rPr>
        <w:t xml:space="preserve"> птици</w:t>
      </w:r>
      <w:r w:rsidRPr="009279F6">
        <w:rPr>
          <w:rFonts w:ascii="Times New Roman" w:hAnsi="Times New Roman"/>
          <w:sz w:val="24"/>
          <w:szCs w:val="24"/>
          <w:u w:val="single"/>
        </w:rPr>
        <w:t xml:space="preserve">, </w:t>
      </w:r>
      <w:proofErr w:type="spellStart"/>
      <w:r w:rsidRPr="009279F6">
        <w:rPr>
          <w:rFonts w:ascii="Times New Roman" w:hAnsi="Times New Roman"/>
          <w:sz w:val="24"/>
          <w:szCs w:val="24"/>
          <w:u w:val="single"/>
        </w:rPr>
        <w:t>предмет</w:t>
      </w:r>
      <w:proofErr w:type="spellEnd"/>
      <w:r w:rsidRPr="009279F6">
        <w:rPr>
          <w:rFonts w:ascii="Times New Roman" w:hAnsi="Times New Roman"/>
          <w:sz w:val="24"/>
          <w:szCs w:val="24"/>
          <w:u w:val="single"/>
        </w:rPr>
        <w:t xml:space="preserve"> </w:t>
      </w:r>
      <w:proofErr w:type="spellStart"/>
      <w:r w:rsidRPr="009279F6">
        <w:rPr>
          <w:rFonts w:ascii="Times New Roman" w:hAnsi="Times New Roman"/>
          <w:sz w:val="24"/>
          <w:szCs w:val="24"/>
          <w:u w:val="single"/>
        </w:rPr>
        <w:t>на</w:t>
      </w:r>
      <w:proofErr w:type="spellEnd"/>
      <w:r w:rsidRPr="009279F6">
        <w:rPr>
          <w:rFonts w:ascii="Times New Roman" w:hAnsi="Times New Roman"/>
          <w:sz w:val="24"/>
          <w:szCs w:val="24"/>
          <w:u w:val="single"/>
        </w:rPr>
        <w:t xml:space="preserve"> </w:t>
      </w:r>
      <w:proofErr w:type="spellStart"/>
      <w:r w:rsidRPr="009279F6">
        <w:rPr>
          <w:rFonts w:ascii="Times New Roman" w:hAnsi="Times New Roman"/>
          <w:sz w:val="24"/>
          <w:szCs w:val="24"/>
          <w:u w:val="single"/>
        </w:rPr>
        <w:t>опазване</w:t>
      </w:r>
      <w:proofErr w:type="spellEnd"/>
      <w:r w:rsidRPr="009279F6">
        <w:rPr>
          <w:rFonts w:ascii="Times New Roman" w:hAnsi="Times New Roman"/>
          <w:sz w:val="24"/>
          <w:szCs w:val="24"/>
          <w:u w:val="single"/>
        </w:rPr>
        <w:t xml:space="preserve"> в </w:t>
      </w:r>
      <w:r w:rsidRPr="009279F6">
        <w:rPr>
          <w:rFonts w:ascii="Times New Roman" w:hAnsi="Times New Roman"/>
          <w:sz w:val="24"/>
          <w:szCs w:val="24"/>
          <w:u w:val="single"/>
          <w:lang w:val="bg-BG"/>
        </w:rPr>
        <w:t>ЗЗ</w:t>
      </w:r>
      <w:r w:rsidRPr="009279F6">
        <w:rPr>
          <w:rFonts w:ascii="Times New Roman" w:hAnsi="Times New Roman"/>
          <w:bCs/>
          <w:sz w:val="24"/>
          <w:szCs w:val="24"/>
          <w:u w:val="single"/>
          <w:lang w:val="bg-BG"/>
        </w:rPr>
        <w:t xml:space="preserve"> BG000</w:t>
      </w:r>
      <w:r>
        <w:rPr>
          <w:rFonts w:ascii="Times New Roman" w:hAnsi="Times New Roman"/>
          <w:bCs/>
          <w:sz w:val="24"/>
          <w:szCs w:val="24"/>
          <w:u w:val="single"/>
          <w:lang w:val="bg-BG"/>
        </w:rPr>
        <w:t>2</w:t>
      </w:r>
      <w:r w:rsidRPr="009279F6">
        <w:rPr>
          <w:rFonts w:ascii="Times New Roman" w:hAnsi="Times New Roman"/>
          <w:bCs/>
          <w:sz w:val="24"/>
          <w:szCs w:val="24"/>
          <w:u w:val="single"/>
          <w:lang w:val="bg-BG"/>
        </w:rPr>
        <w:t>1</w:t>
      </w:r>
      <w:r>
        <w:rPr>
          <w:rFonts w:ascii="Times New Roman" w:hAnsi="Times New Roman"/>
          <w:bCs/>
          <w:sz w:val="24"/>
          <w:szCs w:val="24"/>
          <w:u w:val="single"/>
          <w:lang w:val="bg-BG"/>
        </w:rPr>
        <w:t>28</w:t>
      </w:r>
      <w:r w:rsidRPr="009279F6">
        <w:rPr>
          <w:rFonts w:ascii="Times New Roman" w:hAnsi="Times New Roman"/>
          <w:bCs/>
          <w:sz w:val="24"/>
          <w:szCs w:val="24"/>
          <w:u w:val="single"/>
          <w:lang w:val="bg-BG"/>
        </w:rPr>
        <w:t xml:space="preserve"> „Централен Балкан – буфер“</w:t>
      </w:r>
      <w:r w:rsidRPr="009279F6">
        <w:rPr>
          <w:rFonts w:ascii="Times New Roman" w:hAnsi="Times New Roman"/>
          <w:bCs/>
          <w:sz w:val="24"/>
          <w:szCs w:val="24"/>
          <w:lang w:val="bg-BG"/>
        </w:rPr>
        <w:t>:</w:t>
      </w:r>
      <w:r>
        <w:rPr>
          <w:rFonts w:ascii="Times New Roman" w:hAnsi="Times New Roman"/>
          <w:bCs/>
          <w:sz w:val="24"/>
          <w:szCs w:val="24"/>
          <w:lang w:val="bg-BG"/>
        </w:rPr>
        <w:t xml:space="preserve"> </w:t>
      </w:r>
      <w:proofErr w:type="spellStart"/>
      <w:r w:rsidRPr="009279F6">
        <w:rPr>
          <w:rFonts w:ascii="Times New Roman" w:hAnsi="Times New Roman"/>
          <w:bCs/>
          <w:sz w:val="24"/>
          <w:szCs w:val="24"/>
          <w:lang w:val="bg-BG"/>
        </w:rPr>
        <w:t>Белоопашат</w:t>
      </w:r>
      <w:proofErr w:type="spellEnd"/>
      <w:r w:rsidRPr="009279F6">
        <w:rPr>
          <w:rFonts w:ascii="Times New Roman" w:hAnsi="Times New Roman"/>
          <w:bCs/>
          <w:sz w:val="24"/>
          <w:szCs w:val="24"/>
          <w:lang w:val="bg-BG"/>
        </w:rPr>
        <w:t xml:space="preserve"> </w:t>
      </w:r>
      <w:proofErr w:type="spellStart"/>
      <w:r w:rsidRPr="009279F6">
        <w:rPr>
          <w:rFonts w:ascii="Times New Roman" w:hAnsi="Times New Roman"/>
          <w:bCs/>
          <w:sz w:val="24"/>
          <w:szCs w:val="24"/>
          <w:lang w:val="bg-BG"/>
        </w:rPr>
        <w:t>мишелов</w:t>
      </w:r>
      <w:proofErr w:type="spellEnd"/>
      <w:r w:rsidRPr="009279F6">
        <w:rPr>
          <w:rFonts w:ascii="Times New Roman" w:hAnsi="Times New Roman"/>
          <w:bCs/>
          <w:sz w:val="24"/>
          <w:szCs w:val="24"/>
          <w:lang w:val="bg-BG"/>
        </w:rPr>
        <w:t xml:space="preserve"> (</w:t>
      </w:r>
      <w:proofErr w:type="spellStart"/>
      <w:r w:rsidRPr="009279F6">
        <w:rPr>
          <w:rFonts w:ascii="Times New Roman" w:hAnsi="Times New Roman"/>
          <w:bCs/>
          <w:i/>
          <w:sz w:val="24"/>
          <w:szCs w:val="24"/>
          <w:lang w:val="bg-BG"/>
        </w:rPr>
        <w:t>Buteo</w:t>
      </w:r>
      <w:proofErr w:type="spellEnd"/>
      <w:r w:rsidRPr="009279F6">
        <w:rPr>
          <w:rFonts w:ascii="Times New Roman" w:hAnsi="Times New Roman"/>
          <w:bCs/>
          <w:i/>
          <w:sz w:val="24"/>
          <w:szCs w:val="24"/>
          <w:lang w:val="bg-BG"/>
        </w:rPr>
        <w:t xml:space="preserve"> </w:t>
      </w:r>
      <w:proofErr w:type="spellStart"/>
      <w:r w:rsidRPr="009279F6">
        <w:rPr>
          <w:rFonts w:ascii="Times New Roman" w:hAnsi="Times New Roman"/>
          <w:bCs/>
          <w:i/>
          <w:sz w:val="24"/>
          <w:szCs w:val="24"/>
          <w:lang w:val="bg-BG"/>
        </w:rPr>
        <w:t>rufinus</w:t>
      </w:r>
      <w:proofErr w:type="spellEnd"/>
      <w:r w:rsidRPr="009279F6">
        <w:rPr>
          <w:rFonts w:ascii="Times New Roman" w:hAnsi="Times New Roman"/>
          <w:bCs/>
          <w:sz w:val="24"/>
          <w:szCs w:val="24"/>
          <w:lang w:val="bg-BG"/>
        </w:rPr>
        <w:t>),</w:t>
      </w:r>
      <w:r>
        <w:rPr>
          <w:rFonts w:ascii="Times New Roman" w:hAnsi="Times New Roman"/>
          <w:bCs/>
          <w:sz w:val="24"/>
          <w:szCs w:val="24"/>
          <w:lang w:val="bg-BG"/>
        </w:rPr>
        <w:t xml:space="preserve"> </w:t>
      </w:r>
      <w:proofErr w:type="spellStart"/>
      <w:r>
        <w:rPr>
          <w:rFonts w:ascii="Times New Roman" w:hAnsi="Times New Roman"/>
          <w:sz w:val="24"/>
          <w:szCs w:val="24"/>
          <w:lang w:val="bg-BG"/>
        </w:rPr>
        <w:t>Черношипа</w:t>
      </w:r>
      <w:proofErr w:type="spellEnd"/>
      <w:r>
        <w:rPr>
          <w:rFonts w:ascii="Times New Roman" w:hAnsi="Times New Roman"/>
          <w:sz w:val="24"/>
          <w:szCs w:val="24"/>
          <w:lang w:val="bg-BG"/>
        </w:rPr>
        <w:t xml:space="preserve"> </w:t>
      </w:r>
      <w:proofErr w:type="spellStart"/>
      <w:r>
        <w:rPr>
          <w:rFonts w:ascii="Times New Roman" w:hAnsi="Times New Roman"/>
          <w:sz w:val="24"/>
          <w:szCs w:val="24"/>
          <w:lang w:val="bg-BG"/>
        </w:rPr>
        <w:t>ветрушка</w:t>
      </w:r>
      <w:proofErr w:type="spellEnd"/>
      <w:r>
        <w:rPr>
          <w:rFonts w:ascii="Times New Roman" w:hAnsi="Times New Roman"/>
          <w:sz w:val="24"/>
          <w:szCs w:val="24"/>
          <w:lang w:val="bg-BG"/>
        </w:rPr>
        <w:t xml:space="preserve"> (Керкенез) </w:t>
      </w:r>
      <w:r>
        <w:rPr>
          <w:rFonts w:ascii="Times New Roman" w:hAnsi="Times New Roman"/>
          <w:sz w:val="24"/>
          <w:szCs w:val="24"/>
          <w:lang w:val="bg-BG"/>
        </w:rPr>
        <w:t>(</w:t>
      </w:r>
      <w:r w:rsidRPr="00EF0426">
        <w:rPr>
          <w:rFonts w:ascii="Times New Roman" w:hAnsi="Times New Roman"/>
          <w:i/>
          <w:sz w:val="24"/>
          <w:szCs w:val="24"/>
          <w:shd w:val="clear" w:color="auto" w:fill="FFFFFF"/>
        </w:rPr>
        <w:t xml:space="preserve">Falco </w:t>
      </w:r>
      <w:proofErr w:type="spellStart"/>
      <w:r w:rsidRPr="00EF0426">
        <w:rPr>
          <w:rFonts w:ascii="Times New Roman" w:hAnsi="Times New Roman"/>
          <w:i/>
          <w:sz w:val="24"/>
          <w:szCs w:val="24"/>
          <w:shd w:val="clear" w:color="auto" w:fill="FFFFFF"/>
        </w:rPr>
        <w:t>tinnunculus</w:t>
      </w:r>
      <w:proofErr w:type="spellEnd"/>
      <w:r w:rsidRPr="009279F6">
        <w:rPr>
          <w:rFonts w:ascii="Times New Roman" w:hAnsi="Times New Roman"/>
          <w:sz w:val="24"/>
          <w:szCs w:val="24"/>
          <w:shd w:val="clear" w:color="auto" w:fill="FFFFFF"/>
          <w:lang w:val="bg-BG"/>
        </w:rPr>
        <w:t>)</w:t>
      </w:r>
      <w:r w:rsidRPr="00C40401">
        <w:rPr>
          <w:rFonts w:ascii="Times New Roman" w:hAnsi="Times New Roman"/>
          <w:sz w:val="24"/>
          <w:szCs w:val="24"/>
          <w:lang w:val="bg-BG"/>
        </w:rPr>
        <w:t>,</w:t>
      </w:r>
      <w:r>
        <w:rPr>
          <w:rFonts w:ascii="Times New Roman" w:hAnsi="Times New Roman"/>
          <w:sz w:val="24"/>
          <w:szCs w:val="24"/>
          <w:lang w:val="bg-BG"/>
        </w:rPr>
        <w:t xml:space="preserve"> </w:t>
      </w:r>
      <w:proofErr w:type="spellStart"/>
      <w:r w:rsidR="00DD674C" w:rsidRPr="00C40401">
        <w:rPr>
          <w:rFonts w:ascii="Times New Roman" w:hAnsi="Times New Roman"/>
          <w:sz w:val="24"/>
          <w:szCs w:val="24"/>
        </w:rPr>
        <w:t>Бял</w:t>
      </w:r>
      <w:proofErr w:type="spellEnd"/>
      <w:r w:rsidR="00DD674C">
        <w:rPr>
          <w:rFonts w:ascii="Times New Roman" w:hAnsi="Times New Roman"/>
          <w:sz w:val="24"/>
          <w:szCs w:val="24"/>
          <w:lang w:val="bg-BG"/>
        </w:rPr>
        <w:t xml:space="preserve"> </w:t>
      </w:r>
      <w:proofErr w:type="spellStart"/>
      <w:r w:rsidR="00DD674C" w:rsidRPr="00C40401">
        <w:rPr>
          <w:rFonts w:ascii="Times New Roman" w:hAnsi="Times New Roman"/>
          <w:sz w:val="24"/>
          <w:szCs w:val="24"/>
        </w:rPr>
        <w:t>щъркел</w:t>
      </w:r>
      <w:proofErr w:type="spellEnd"/>
      <w:r w:rsidR="00DD674C" w:rsidRPr="00C40401">
        <w:rPr>
          <w:rFonts w:ascii="Times New Roman" w:hAnsi="Times New Roman"/>
          <w:sz w:val="24"/>
          <w:szCs w:val="24"/>
        </w:rPr>
        <w:t xml:space="preserve"> </w:t>
      </w:r>
      <w:r w:rsidR="00DD674C">
        <w:rPr>
          <w:rFonts w:ascii="Times New Roman" w:hAnsi="Times New Roman"/>
          <w:sz w:val="24"/>
          <w:szCs w:val="24"/>
          <w:lang w:val="bg-BG"/>
        </w:rPr>
        <w:t>(</w:t>
      </w:r>
      <w:proofErr w:type="spellStart"/>
      <w:r w:rsidR="00DD674C" w:rsidRPr="00C40401">
        <w:rPr>
          <w:rFonts w:ascii="Times New Roman" w:hAnsi="Times New Roman"/>
          <w:i/>
          <w:sz w:val="24"/>
          <w:szCs w:val="24"/>
        </w:rPr>
        <w:t>Ciconia</w:t>
      </w:r>
      <w:proofErr w:type="spellEnd"/>
      <w:r w:rsidR="00DD674C" w:rsidRPr="00C40401">
        <w:rPr>
          <w:rFonts w:ascii="Times New Roman" w:hAnsi="Times New Roman"/>
          <w:i/>
          <w:sz w:val="24"/>
          <w:szCs w:val="24"/>
        </w:rPr>
        <w:t xml:space="preserve"> </w:t>
      </w:r>
      <w:proofErr w:type="spellStart"/>
      <w:r w:rsidR="00DD674C" w:rsidRPr="00C40401">
        <w:rPr>
          <w:rFonts w:ascii="Times New Roman" w:hAnsi="Times New Roman"/>
          <w:i/>
          <w:sz w:val="24"/>
          <w:szCs w:val="24"/>
        </w:rPr>
        <w:t>ciconia</w:t>
      </w:r>
      <w:proofErr w:type="spellEnd"/>
      <w:r w:rsidR="00DD674C">
        <w:rPr>
          <w:rFonts w:ascii="Times New Roman" w:hAnsi="Times New Roman"/>
          <w:sz w:val="24"/>
          <w:szCs w:val="24"/>
          <w:lang w:val="bg-BG"/>
        </w:rPr>
        <w:t>)</w:t>
      </w:r>
      <w:r w:rsidR="00DD674C" w:rsidRPr="00C40401">
        <w:rPr>
          <w:rFonts w:ascii="Times New Roman" w:hAnsi="Times New Roman"/>
          <w:sz w:val="24"/>
          <w:szCs w:val="24"/>
          <w:lang w:val="bg-BG"/>
        </w:rPr>
        <w:t>,</w:t>
      </w:r>
      <w:r w:rsidR="00DD674C">
        <w:rPr>
          <w:rFonts w:ascii="Times New Roman" w:hAnsi="Times New Roman"/>
          <w:sz w:val="24"/>
          <w:szCs w:val="24"/>
          <w:lang w:val="bg-BG"/>
        </w:rPr>
        <w:t xml:space="preserve"> </w:t>
      </w:r>
      <w:proofErr w:type="spellStart"/>
      <w:r w:rsidR="007E79C7" w:rsidRPr="007E79C7">
        <w:rPr>
          <w:rFonts w:ascii="Times New Roman" w:hAnsi="Times New Roman"/>
          <w:sz w:val="24"/>
          <w:szCs w:val="24"/>
          <w:lang w:val="bg-BG"/>
        </w:rPr>
        <w:t>Земеродно</w:t>
      </w:r>
      <w:proofErr w:type="spellEnd"/>
      <w:r w:rsidR="007E79C7" w:rsidRPr="007E79C7">
        <w:rPr>
          <w:rFonts w:ascii="Times New Roman" w:hAnsi="Times New Roman"/>
          <w:sz w:val="24"/>
          <w:szCs w:val="24"/>
          <w:lang w:val="bg-BG"/>
        </w:rPr>
        <w:t xml:space="preserve"> рибарче (</w:t>
      </w:r>
      <w:proofErr w:type="spellStart"/>
      <w:r w:rsidR="007E79C7" w:rsidRPr="007E79C7">
        <w:rPr>
          <w:rFonts w:ascii="Times New Roman" w:hAnsi="Times New Roman"/>
          <w:i/>
          <w:sz w:val="24"/>
          <w:szCs w:val="24"/>
          <w:lang w:val="bg-BG"/>
        </w:rPr>
        <w:t>Alcedo</w:t>
      </w:r>
      <w:proofErr w:type="spellEnd"/>
      <w:r w:rsidR="007E79C7" w:rsidRPr="007E79C7">
        <w:rPr>
          <w:rFonts w:ascii="Times New Roman" w:hAnsi="Times New Roman"/>
          <w:i/>
          <w:sz w:val="24"/>
          <w:szCs w:val="24"/>
          <w:lang w:val="bg-BG"/>
        </w:rPr>
        <w:t xml:space="preserve"> </w:t>
      </w:r>
      <w:proofErr w:type="spellStart"/>
      <w:r w:rsidR="007E79C7" w:rsidRPr="007E79C7">
        <w:rPr>
          <w:rFonts w:ascii="Times New Roman" w:hAnsi="Times New Roman"/>
          <w:i/>
          <w:sz w:val="24"/>
          <w:szCs w:val="24"/>
          <w:lang w:val="bg-BG"/>
        </w:rPr>
        <w:t>atthis</w:t>
      </w:r>
      <w:proofErr w:type="spellEnd"/>
      <w:r w:rsidR="007E79C7" w:rsidRPr="007E79C7">
        <w:rPr>
          <w:rFonts w:ascii="Times New Roman" w:hAnsi="Times New Roman"/>
          <w:sz w:val="24"/>
          <w:szCs w:val="24"/>
          <w:lang w:val="bg-BG"/>
        </w:rPr>
        <w:t>),</w:t>
      </w:r>
      <w:r w:rsidR="007E79C7">
        <w:rPr>
          <w:rFonts w:ascii="Times New Roman" w:hAnsi="Times New Roman"/>
          <w:sz w:val="24"/>
          <w:szCs w:val="24"/>
          <w:lang w:val="bg-BG"/>
        </w:rPr>
        <w:t xml:space="preserve"> </w:t>
      </w:r>
      <w:proofErr w:type="spellStart"/>
      <w:r w:rsidR="00882767" w:rsidRPr="00882767">
        <w:rPr>
          <w:rFonts w:ascii="Times New Roman" w:hAnsi="Times New Roman"/>
          <w:sz w:val="24"/>
          <w:szCs w:val="24"/>
          <w:lang w:val="bg-BG"/>
        </w:rPr>
        <w:t>Белогръб</w:t>
      </w:r>
      <w:proofErr w:type="spellEnd"/>
      <w:r w:rsidR="00882767" w:rsidRPr="00882767">
        <w:rPr>
          <w:rFonts w:ascii="Times New Roman" w:hAnsi="Times New Roman"/>
          <w:sz w:val="24"/>
          <w:szCs w:val="24"/>
          <w:lang w:val="bg-BG"/>
        </w:rPr>
        <w:t xml:space="preserve"> кълвач (</w:t>
      </w:r>
      <w:proofErr w:type="spellStart"/>
      <w:r w:rsidR="00882767" w:rsidRPr="00882767">
        <w:rPr>
          <w:rFonts w:ascii="Times New Roman" w:hAnsi="Times New Roman"/>
          <w:i/>
          <w:sz w:val="24"/>
          <w:szCs w:val="24"/>
          <w:lang w:val="bg-BG"/>
        </w:rPr>
        <w:t>Dendrocopos</w:t>
      </w:r>
      <w:proofErr w:type="spellEnd"/>
      <w:r w:rsidR="00882767" w:rsidRPr="00882767">
        <w:rPr>
          <w:rFonts w:ascii="Times New Roman" w:hAnsi="Times New Roman"/>
          <w:i/>
          <w:sz w:val="24"/>
          <w:szCs w:val="24"/>
          <w:lang w:val="bg-BG"/>
        </w:rPr>
        <w:t xml:space="preserve"> </w:t>
      </w:r>
      <w:proofErr w:type="spellStart"/>
      <w:r w:rsidR="00882767" w:rsidRPr="00882767">
        <w:rPr>
          <w:rFonts w:ascii="Times New Roman" w:hAnsi="Times New Roman"/>
          <w:i/>
          <w:sz w:val="24"/>
          <w:szCs w:val="24"/>
          <w:lang w:val="bg-BG"/>
        </w:rPr>
        <w:t>leucotos</w:t>
      </w:r>
      <w:proofErr w:type="spellEnd"/>
      <w:r w:rsidR="00882767" w:rsidRPr="00882767">
        <w:rPr>
          <w:rFonts w:ascii="Times New Roman" w:hAnsi="Times New Roman"/>
          <w:sz w:val="24"/>
          <w:szCs w:val="24"/>
          <w:lang w:val="bg-BG"/>
        </w:rPr>
        <w:t>)</w:t>
      </w:r>
      <w:r w:rsidR="00882767">
        <w:rPr>
          <w:rFonts w:ascii="Times New Roman" w:hAnsi="Times New Roman"/>
          <w:sz w:val="24"/>
          <w:szCs w:val="24"/>
          <w:lang w:val="bg-BG"/>
        </w:rPr>
        <w:t xml:space="preserve">, </w:t>
      </w:r>
      <w:r w:rsidR="00882767" w:rsidRPr="00882767">
        <w:rPr>
          <w:rFonts w:ascii="Times New Roman" w:hAnsi="Times New Roman"/>
          <w:sz w:val="24"/>
          <w:szCs w:val="24"/>
          <w:lang w:val="bg-BG"/>
        </w:rPr>
        <w:t>Среден пъстър кълвач (</w:t>
      </w:r>
      <w:proofErr w:type="spellStart"/>
      <w:r w:rsidR="00882767" w:rsidRPr="00882767">
        <w:rPr>
          <w:rFonts w:ascii="Times New Roman" w:hAnsi="Times New Roman"/>
          <w:i/>
          <w:sz w:val="24"/>
          <w:szCs w:val="24"/>
          <w:lang w:val="bg-BG"/>
        </w:rPr>
        <w:t>Dendrocopos</w:t>
      </w:r>
      <w:proofErr w:type="spellEnd"/>
      <w:r w:rsidR="00882767" w:rsidRPr="00882767">
        <w:rPr>
          <w:rFonts w:ascii="Times New Roman" w:hAnsi="Times New Roman"/>
          <w:i/>
          <w:sz w:val="24"/>
          <w:szCs w:val="24"/>
          <w:lang w:val="bg-BG"/>
        </w:rPr>
        <w:t xml:space="preserve"> </w:t>
      </w:r>
      <w:proofErr w:type="spellStart"/>
      <w:r w:rsidR="00882767" w:rsidRPr="00882767">
        <w:rPr>
          <w:rFonts w:ascii="Times New Roman" w:hAnsi="Times New Roman"/>
          <w:i/>
          <w:sz w:val="24"/>
          <w:szCs w:val="24"/>
          <w:lang w:val="bg-BG"/>
        </w:rPr>
        <w:t>medius</w:t>
      </w:r>
      <w:proofErr w:type="spellEnd"/>
      <w:r w:rsidR="00882767" w:rsidRPr="00882767">
        <w:rPr>
          <w:rFonts w:ascii="Times New Roman" w:hAnsi="Times New Roman"/>
          <w:sz w:val="24"/>
          <w:szCs w:val="24"/>
          <w:lang w:val="bg-BG"/>
        </w:rPr>
        <w:t>),</w:t>
      </w:r>
      <w:r w:rsidR="00882767">
        <w:rPr>
          <w:rFonts w:ascii="Times New Roman" w:hAnsi="Times New Roman"/>
          <w:sz w:val="24"/>
          <w:szCs w:val="24"/>
          <w:lang w:val="bg-BG"/>
        </w:rPr>
        <w:t xml:space="preserve"> </w:t>
      </w:r>
      <w:r w:rsidR="00882767" w:rsidRPr="00882767">
        <w:rPr>
          <w:rFonts w:ascii="Times New Roman" w:hAnsi="Times New Roman"/>
          <w:sz w:val="24"/>
          <w:szCs w:val="24"/>
          <w:lang w:val="bg-BG"/>
        </w:rPr>
        <w:t>Сирийски пъстър кълвач (</w:t>
      </w:r>
      <w:proofErr w:type="spellStart"/>
      <w:r w:rsidR="00882767" w:rsidRPr="00882767">
        <w:rPr>
          <w:rFonts w:ascii="Times New Roman" w:hAnsi="Times New Roman"/>
          <w:i/>
          <w:sz w:val="24"/>
          <w:szCs w:val="24"/>
          <w:lang w:val="bg-BG"/>
        </w:rPr>
        <w:t>Dendrocopos</w:t>
      </w:r>
      <w:proofErr w:type="spellEnd"/>
      <w:r w:rsidR="00882767" w:rsidRPr="00882767">
        <w:rPr>
          <w:rFonts w:ascii="Times New Roman" w:hAnsi="Times New Roman"/>
          <w:i/>
          <w:sz w:val="24"/>
          <w:szCs w:val="24"/>
          <w:lang w:val="bg-BG"/>
        </w:rPr>
        <w:t xml:space="preserve"> </w:t>
      </w:r>
      <w:proofErr w:type="spellStart"/>
      <w:r w:rsidR="00882767" w:rsidRPr="00882767">
        <w:rPr>
          <w:rFonts w:ascii="Times New Roman" w:hAnsi="Times New Roman"/>
          <w:i/>
          <w:sz w:val="24"/>
          <w:szCs w:val="24"/>
          <w:lang w:val="bg-BG"/>
        </w:rPr>
        <w:t>syriacus</w:t>
      </w:r>
      <w:proofErr w:type="spellEnd"/>
      <w:r w:rsidR="00882767" w:rsidRPr="00882767">
        <w:rPr>
          <w:rFonts w:ascii="Times New Roman" w:hAnsi="Times New Roman"/>
          <w:sz w:val="24"/>
          <w:szCs w:val="24"/>
          <w:lang w:val="bg-BG"/>
        </w:rPr>
        <w:t>)</w:t>
      </w:r>
      <w:r w:rsidR="00882767">
        <w:rPr>
          <w:rFonts w:ascii="Times New Roman" w:hAnsi="Times New Roman"/>
          <w:sz w:val="24"/>
          <w:szCs w:val="24"/>
          <w:lang w:val="bg-BG"/>
        </w:rPr>
        <w:t xml:space="preserve">, </w:t>
      </w:r>
      <w:r w:rsidR="00882767" w:rsidRPr="00882767">
        <w:rPr>
          <w:rFonts w:ascii="Times New Roman" w:hAnsi="Times New Roman"/>
          <w:sz w:val="24"/>
          <w:szCs w:val="24"/>
          <w:lang w:val="bg-BG"/>
        </w:rPr>
        <w:t>Черен кълвач (</w:t>
      </w:r>
      <w:proofErr w:type="spellStart"/>
      <w:r w:rsidR="00882767" w:rsidRPr="00882767">
        <w:rPr>
          <w:rFonts w:ascii="Times New Roman" w:hAnsi="Times New Roman"/>
          <w:i/>
          <w:sz w:val="24"/>
          <w:szCs w:val="24"/>
          <w:lang w:val="bg-BG"/>
        </w:rPr>
        <w:t>Dryocopus</w:t>
      </w:r>
      <w:proofErr w:type="spellEnd"/>
      <w:r w:rsidR="00882767" w:rsidRPr="00882767">
        <w:rPr>
          <w:rFonts w:ascii="Times New Roman" w:hAnsi="Times New Roman"/>
          <w:i/>
          <w:sz w:val="24"/>
          <w:szCs w:val="24"/>
          <w:lang w:val="bg-BG"/>
        </w:rPr>
        <w:t xml:space="preserve"> </w:t>
      </w:r>
      <w:proofErr w:type="spellStart"/>
      <w:r w:rsidR="00882767" w:rsidRPr="00882767">
        <w:rPr>
          <w:rFonts w:ascii="Times New Roman" w:hAnsi="Times New Roman"/>
          <w:i/>
          <w:sz w:val="24"/>
          <w:szCs w:val="24"/>
          <w:lang w:val="bg-BG"/>
        </w:rPr>
        <w:t>martius</w:t>
      </w:r>
      <w:proofErr w:type="spellEnd"/>
      <w:r w:rsidR="00882767" w:rsidRPr="00882767">
        <w:rPr>
          <w:rFonts w:ascii="Times New Roman" w:hAnsi="Times New Roman"/>
          <w:sz w:val="24"/>
          <w:szCs w:val="24"/>
          <w:lang w:val="bg-BG"/>
        </w:rPr>
        <w:t>)</w:t>
      </w:r>
      <w:r w:rsidR="001371F2">
        <w:rPr>
          <w:rFonts w:ascii="Times New Roman" w:hAnsi="Times New Roman"/>
          <w:sz w:val="24"/>
          <w:szCs w:val="24"/>
          <w:lang w:val="bg-BG"/>
        </w:rPr>
        <w:t>;</w:t>
      </w:r>
    </w:p>
    <w:p w14:paraId="419BF859" w14:textId="77777777" w:rsidR="001371F2" w:rsidRDefault="001371F2" w:rsidP="00324ED8">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sz w:val="24"/>
          <w:szCs w:val="24"/>
          <w:lang w:val="bg-BG"/>
        </w:rPr>
        <w:t xml:space="preserve">9.2.5. </w:t>
      </w:r>
      <w:r w:rsidR="00B13017">
        <w:rPr>
          <w:rFonts w:ascii="Times New Roman" w:hAnsi="Times New Roman"/>
          <w:bCs/>
          <w:sz w:val="24"/>
          <w:szCs w:val="24"/>
          <w:lang w:val="bg-BG"/>
        </w:rPr>
        <w:t xml:space="preserve">Не се очаква осъществяването на плана да доведе до фрагментация на местообитания на видове от </w:t>
      </w:r>
      <w:r w:rsidR="00B13017">
        <w:rPr>
          <w:rFonts w:ascii="Times New Roman" w:hAnsi="Times New Roman"/>
          <w:sz w:val="24"/>
          <w:szCs w:val="24"/>
          <w:lang w:val="bg-BG"/>
        </w:rPr>
        <w:t xml:space="preserve">ЗЗ </w:t>
      </w:r>
      <w:r w:rsidR="00B13017" w:rsidRPr="00D12560">
        <w:rPr>
          <w:rFonts w:ascii="Times New Roman" w:hAnsi="Times New Roman"/>
          <w:bCs/>
          <w:sz w:val="24"/>
          <w:szCs w:val="24"/>
          <w:lang w:val="bg-BG"/>
        </w:rPr>
        <w:t>BG0001493 „Централен Балкан – буфер“</w:t>
      </w:r>
      <w:r>
        <w:rPr>
          <w:rFonts w:ascii="Times New Roman" w:hAnsi="Times New Roman"/>
          <w:bCs/>
          <w:sz w:val="24"/>
          <w:szCs w:val="24"/>
          <w:lang w:val="bg-BG"/>
        </w:rPr>
        <w:t xml:space="preserve"> и </w:t>
      </w:r>
      <w:r w:rsidRPr="001371F2">
        <w:rPr>
          <w:rFonts w:ascii="Times New Roman" w:hAnsi="Times New Roman"/>
          <w:sz w:val="24"/>
          <w:szCs w:val="24"/>
          <w:lang w:val="bg-BG"/>
        </w:rPr>
        <w:t>ЗЗ</w:t>
      </w:r>
      <w:r w:rsidRPr="001371F2">
        <w:rPr>
          <w:rFonts w:ascii="Times New Roman" w:hAnsi="Times New Roman"/>
          <w:bCs/>
          <w:sz w:val="24"/>
          <w:szCs w:val="24"/>
          <w:lang w:val="bg-BG"/>
        </w:rPr>
        <w:t xml:space="preserve"> BG0002128 „Централен Балкан – буфер“</w:t>
      </w:r>
      <w:r w:rsidR="00B13017">
        <w:rPr>
          <w:rFonts w:ascii="Times New Roman" w:hAnsi="Times New Roman"/>
          <w:bCs/>
          <w:sz w:val="24"/>
          <w:szCs w:val="24"/>
          <w:lang w:val="bg-BG"/>
        </w:rPr>
        <w:t xml:space="preserve"> и до прекъсване на </w:t>
      </w:r>
      <w:proofErr w:type="spellStart"/>
      <w:r w:rsidR="00B13017">
        <w:rPr>
          <w:rFonts w:ascii="Times New Roman" w:hAnsi="Times New Roman"/>
          <w:bCs/>
          <w:sz w:val="24"/>
          <w:szCs w:val="24"/>
          <w:lang w:val="bg-BG"/>
        </w:rPr>
        <w:t>биокоридори</w:t>
      </w:r>
      <w:proofErr w:type="spellEnd"/>
      <w:r w:rsidR="00B13017">
        <w:rPr>
          <w:rFonts w:ascii="Times New Roman" w:hAnsi="Times New Roman"/>
          <w:bCs/>
          <w:sz w:val="24"/>
          <w:szCs w:val="24"/>
          <w:lang w:val="bg-BG"/>
        </w:rPr>
        <w:t xml:space="preserve">. Безпокойството за </w:t>
      </w:r>
      <w:r>
        <w:rPr>
          <w:rFonts w:ascii="Times New Roman" w:hAnsi="Times New Roman"/>
          <w:bCs/>
          <w:sz w:val="24"/>
          <w:szCs w:val="24"/>
          <w:lang w:val="bg-BG"/>
        </w:rPr>
        <w:t xml:space="preserve">някои от </w:t>
      </w:r>
      <w:r w:rsidR="00B13017">
        <w:rPr>
          <w:rFonts w:ascii="Times New Roman" w:hAnsi="Times New Roman"/>
          <w:bCs/>
          <w:sz w:val="24"/>
          <w:szCs w:val="24"/>
          <w:lang w:val="bg-BG"/>
        </w:rPr>
        <w:t xml:space="preserve">видовете е оценено като </w:t>
      </w:r>
      <w:r>
        <w:rPr>
          <w:rFonts w:ascii="Times New Roman" w:hAnsi="Times New Roman"/>
          <w:bCs/>
          <w:sz w:val="24"/>
          <w:szCs w:val="24"/>
          <w:lang w:val="bg-BG"/>
        </w:rPr>
        <w:t>временно и обратимо (по време на строителните дейности). Не се очаква значително</w:t>
      </w:r>
      <w:r w:rsidR="00B13017">
        <w:rPr>
          <w:rFonts w:ascii="Times New Roman" w:hAnsi="Times New Roman"/>
          <w:bCs/>
          <w:sz w:val="24"/>
          <w:szCs w:val="24"/>
          <w:lang w:val="bg-BG"/>
        </w:rPr>
        <w:t xml:space="preserve"> отрицателно въздействие, изразяващо се в смъртност на индивиди.</w:t>
      </w:r>
    </w:p>
    <w:p w14:paraId="5062A45F" w14:textId="58631459" w:rsidR="00B13017" w:rsidRDefault="001371F2" w:rsidP="00324ED8">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 xml:space="preserve">9.2.6. </w:t>
      </w:r>
      <w:r w:rsidR="00B13017" w:rsidRPr="00615D39">
        <w:rPr>
          <w:rFonts w:ascii="Times New Roman" w:hAnsi="Times New Roman"/>
          <w:bCs/>
          <w:sz w:val="24"/>
          <w:szCs w:val="24"/>
          <w:lang w:val="bg-BG"/>
        </w:rPr>
        <w:t xml:space="preserve">Не се очаква значително отрицателно въздействие върху </w:t>
      </w:r>
      <w:r w:rsidR="004B2D8A" w:rsidRPr="00601EED">
        <w:rPr>
          <w:rFonts w:ascii="Times New Roman" w:hAnsi="Times New Roman"/>
          <w:bCs/>
          <w:sz w:val="24"/>
          <w:szCs w:val="24"/>
          <w:lang w:val="bg-BG"/>
        </w:rPr>
        <w:t xml:space="preserve">структурата и динамиката на </w:t>
      </w:r>
      <w:r w:rsidR="00B13017" w:rsidRPr="00615D39">
        <w:rPr>
          <w:rFonts w:ascii="Times New Roman" w:hAnsi="Times New Roman"/>
          <w:bCs/>
          <w:sz w:val="24"/>
          <w:szCs w:val="24"/>
          <w:lang w:val="bg-BG"/>
        </w:rPr>
        <w:t xml:space="preserve">популациите </w:t>
      </w:r>
      <w:r>
        <w:rPr>
          <w:rFonts w:ascii="Times New Roman" w:hAnsi="Times New Roman"/>
          <w:bCs/>
          <w:sz w:val="24"/>
          <w:szCs w:val="24"/>
          <w:lang w:val="bg-BG"/>
        </w:rPr>
        <w:t xml:space="preserve">на целеви видове за посочените защитени зони </w:t>
      </w:r>
      <w:r w:rsidR="00B13017" w:rsidRPr="00615D39">
        <w:rPr>
          <w:rFonts w:ascii="Times New Roman" w:hAnsi="Times New Roman"/>
          <w:bCs/>
          <w:sz w:val="24"/>
          <w:szCs w:val="24"/>
          <w:lang w:val="bg-BG"/>
        </w:rPr>
        <w:t xml:space="preserve">и </w:t>
      </w:r>
      <w:r w:rsidR="00B13017">
        <w:rPr>
          <w:rFonts w:ascii="Times New Roman" w:hAnsi="Times New Roman"/>
          <w:bCs/>
          <w:sz w:val="24"/>
          <w:szCs w:val="24"/>
          <w:lang w:val="bg-BG"/>
        </w:rPr>
        <w:t xml:space="preserve">трайно прогонване от местообитанията </w:t>
      </w:r>
      <w:r w:rsidR="00393718">
        <w:rPr>
          <w:rFonts w:ascii="Times New Roman" w:hAnsi="Times New Roman"/>
          <w:bCs/>
          <w:sz w:val="24"/>
          <w:szCs w:val="24"/>
          <w:lang w:val="bg-BG"/>
        </w:rPr>
        <w:t xml:space="preserve">им </w:t>
      </w:r>
      <w:r w:rsidR="00324ED8">
        <w:rPr>
          <w:rFonts w:ascii="Times New Roman" w:hAnsi="Times New Roman"/>
          <w:bCs/>
          <w:sz w:val="24"/>
          <w:szCs w:val="24"/>
          <w:lang w:val="bg-BG"/>
        </w:rPr>
        <w:t>н</w:t>
      </w:r>
      <w:r w:rsidR="00B13017">
        <w:rPr>
          <w:rFonts w:ascii="Times New Roman" w:hAnsi="Times New Roman"/>
          <w:bCs/>
          <w:sz w:val="24"/>
          <w:szCs w:val="24"/>
          <w:lang w:val="bg-BG"/>
        </w:rPr>
        <w:t>а видове</w:t>
      </w:r>
      <w:r>
        <w:rPr>
          <w:rFonts w:ascii="Times New Roman" w:hAnsi="Times New Roman"/>
          <w:bCs/>
          <w:sz w:val="24"/>
          <w:szCs w:val="24"/>
          <w:lang w:val="bg-BG"/>
        </w:rPr>
        <w:t xml:space="preserve"> </w:t>
      </w:r>
      <w:r w:rsidR="00B13017">
        <w:rPr>
          <w:rFonts w:ascii="Times New Roman" w:hAnsi="Times New Roman"/>
          <w:bCs/>
          <w:sz w:val="24"/>
          <w:szCs w:val="24"/>
          <w:lang w:val="bg-BG"/>
        </w:rPr>
        <w:t xml:space="preserve">– </w:t>
      </w:r>
      <w:r w:rsidR="00B13017" w:rsidRPr="00615D39">
        <w:rPr>
          <w:rFonts w:ascii="Times New Roman" w:hAnsi="Times New Roman"/>
          <w:bCs/>
          <w:sz w:val="24"/>
          <w:szCs w:val="24"/>
          <w:lang w:val="bg-BG"/>
        </w:rPr>
        <w:t>предмет</w:t>
      </w:r>
      <w:r w:rsidR="00B13017">
        <w:rPr>
          <w:rFonts w:ascii="Times New Roman" w:hAnsi="Times New Roman"/>
          <w:bCs/>
          <w:sz w:val="24"/>
          <w:szCs w:val="24"/>
          <w:lang w:val="bg-BG"/>
        </w:rPr>
        <w:t xml:space="preserve"> </w:t>
      </w:r>
      <w:r w:rsidR="00B13017" w:rsidRPr="00615D39">
        <w:rPr>
          <w:rFonts w:ascii="Times New Roman" w:hAnsi="Times New Roman"/>
          <w:bCs/>
          <w:sz w:val="24"/>
          <w:szCs w:val="24"/>
          <w:lang w:val="bg-BG"/>
        </w:rPr>
        <w:t xml:space="preserve">и цел на опазване в </w:t>
      </w:r>
      <w:r w:rsidRPr="00D12560">
        <w:rPr>
          <w:rFonts w:ascii="Times New Roman" w:hAnsi="Times New Roman"/>
          <w:bCs/>
          <w:sz w:val="24"/>
          <w:szCs w:val="24"/>
          <w:lang w:val="bg-BG"/>
        </w:rPr>
        <w:t>BG0001493 „Централен Балкан – буфер“</w:t>
      </w:r>
      <w:r>
        <w:rPr>
          <w:rFonts w:ascii="Times New Roman" w:hAnsi="Times New Roman"/>
          <w:bCs/>
          <w:sz w:val="24"/>
          <w:szCs w:val="24"/>
          <w:lang w:val="bg-BG"/>
        </w:rPr>
        <w:t xml:space="preserve"> и </w:t>
      </w:r>
      <w:r w:rsidRPr="001371F2">
        <w:rPr>
          <w:rFonts w:ascii="Times New Roman" w:hAnsi="Times New Roman"/>
          <w:sz w:val="24"/>
          <w:szCs w:val="24"/>
          <w:lang w:val="bg-BG"/>
        </w:rPr>
        <w:t>ЗЗ</w:t>
      </w:r>
      <w:r w:rsidRPr="001371F2">
        <w:rPr>
          <w:rFonts w:ascii="Times New Roman" w:hAnsi="Times New Roman"/>
          <w:bCs/>
          <w:sz w:val="24"/>
          <w:szCs w:val="24"/>
          <w:lang w:val="bg-BG"/>
        </w:rPr>
        <w:t xml:space="preserve"> </w:t>
      </w:r>
      <w:r w:rsidR="00B13017" w:rsidRPr="00615D39">
        <w:rPr>
          <w:rFonts w:ascii="Times New Roman" w:hAnsi="Times New Roman"/>
          <w:bCs/>
          <w:sz w:val="24"/>
          <w:szCs w:val="24"/>
          <w:lang w:val="bg-BG"/>
        </w:rPr>
        <w:t>BG0002128 „Централен Балкан – буфер“;</w:t>
      </w:r>
    </w:p>
    <w:p w14:paraId="36343E57" w14:textId="77777777" w:rsidR="004B2D8A" w:rsidRDefault="004B2D8A" w:rsidP="00324ED8">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 xml:space="preserve">9.2.7. </w:t>
      </w:r>
      <w:r w:rsidR="00B13017" w:rsidRPr="00601EED">
        <w:rPr>
          <w:rFonts w:ascii="Times New Roman" w:hAnsi="Times New Roman"/>
          <w:bCs/>
          <w:sz w:val="24"/>
          <w:szCs w:val="24"/>
          <w:lang w:val="bg-BG"/>
        </w:rPr>
        <w:t xml:space="preserve">Не се очаква да се нарушат целостта и структурата на ЗЗ </w:t>
      </w:r>
      <w:r w:rsidRPr="00D12560">
        <w:rPr>
          <w:rFonts w:ascii="Times New Roman" w:hAnsi="Times New Roman"/>
          <w:bCs/>
          <w:sz w:val="24"/>
          <w:szCs w:val="24"/>
          <w:lang w:val="bg-BG"/>
        </w:rPr>
        <w:t>BG0001493 „Централен Балкан – буфер“</w:t>
      </w:r>
      <w:r>
        <w:rPr>
          <w:rFonts w:ascii="Times New Roman" w:hAnsi="Times New Roman"/>
          <w:bCs/>
          <w:sz w:val="24"/>
          <w:szCs w:val="24"/>
          <w:lang w:val="bg-BG"/>
        </w:rPr>
        <w:t xml:space="preserve"> и </w:t>
      </w:r>
      <w:r w:rsidR="00B13017" w:rsidRPr="00601EED">
        <w:rPr>
          <w:rFonts w:ascii="Times New Roman" w:hAnsi="Times New Roman"/>
          <w:bCs/>
          <w:sz w:val="24"/>
          <w:szCs w:val="24"/>
          <w:lang w:val="bg-BG"/>
        </w:rPr>
        <w:t>BG000</w:t>
      </w:r>
      <w:r>
        <w:rPr>
          <w:rFonts w:ascii="Times New Roman" w:hAnsi="Times New Roman"/>
          <w:bCs/>
          <w:sz w:val="24"/>
          <w:szCs w:val="24"/>
          <w:lang w:val="bg-BG"/>
        </w:rPr>
        <w:t>2128 „Централен Балкан – буфер“</w:t>
      </w:r>
      <w:r w:rsidR="00B13017" w:rsidRPr="00601EED">
        <w:rPr>
          <w:rFonts w:ascii="Times New Roman" w:hAnsi="Times New Roman"/>
          <w:bCs/>
          <w:sz w:val="24"/>
          <w:szCs w:val="24"/>
          <w:lang w:val="bg-BG"/>
        </w:rPr>
        <w:t xml:space="preserve">; </w:t>
      </w:r>
    </w:p>
    <w:p w14:paraId="1B3FE8CD" w14:textId="77777777" w:rsidR="004B2D8A" w:rsidRDefault="004B2D8A" w:rsidP="00324ED8">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 xml:space="preserve">9.2.8. </w:t>
      </w:r>
      <w:r w:rsidR="00B13017" w:rsidRPr="00AD41D1">
        <w:rPr>
          <w:rFonts w:ascii="Times New Roman" w:hAnsi="Times New Roman"/>
          <w:bCs/>
          <w:sz w:val="24"/>
          <w:szCs w:val="24"/>
          <w:lang w:val="bg-BG"/>
        </w:rPr>
        <w:t>Реализацията на плана няма да доведе до химически, хидроложки и геоложки промени в ЗЗ BG0001493 „Централен Балкан – буфер“ и BG0002128 „Централен Балкан – буфер“;</w:t>
      </w:r>
    </w:p>
    <w:p w14:paraId="305F5077" w14:textId="77777777" w:rsidR="004B2D8A" w:rsidRDefault="004B2D8A" w:rsidP="00324ED8">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 xml:space="preserve">9.2.9. </w:t>
      </w:r>
      <w:r w:rsidR="00B13017" w:rsidRPr="00AD41D1">
        <w:rPr>
          <w:rFonts w:ascii="Times New Roman" w:hAnsi="Times New Roman"/>
          <w:bCs/>
          <w:sz w:val="24"/>
          <w:szCs w:val="24"/>
          <w:lang w:val="bg-BG"/>
        </w:rPr>
        <w:t>Не се очакват промени във видовия състав;</w:t>
      </w:r>
    </w:p>
    <w:p w14:paraId="40E211BF" w14:textId="77777777" w:rsidR="004B2D8A" w:rsidRDefault="004B2D8A" w:rsidP="00FB3992">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 xml:space="preserve">9.2.10. </w:t>
      </w:r>
      <w:r w:rsidR="00B13017" w:rsidRPr="00AD41D1">
        <w:rPr>
          <w:rFonts w:ascii="Times New Roman" w:hAnsi="Times New Roman"/>
          <w:bCs/>
          <w:sz w:val="24"/>
          <w:szCs w:val="24"/>
          <w:lang w:val="bg-BG"/>
        </w:rPr>
        <w:t xml:space="preserve">При осъществяването на плана не се очаква значителен кумулативен ефект върху местообитания и видове – предмет и цел на опазване в защитени зони BG0001493 </w:t>
      </w:r>
      <w:r w:rsidR="00B13017">
        <w:rPr>
          <w:rFonts w:ascii="Times New Roman" w:hAnsi="Times New Roman"/>
          <w:bCs/>
          <w:sz w:val="24"/>
          <w:szCs w:val="24"/>
          <w:lang w:val="bg-BG"/>
        </w:rPr>
        <w:t>„Централен Балкан – буфер“ и BG</w:t>
      </w:r>
      <w:r w:rsidR="00B13017" w:rsidRPr="00AD41D1">
        <w:rPr>
          <w:rFonts w:ascii="Times New Roman" w:hAnsi="Times New Roman"/>
          <w:bCs/>
          <w:sz w:val="24"/>
          <w:szCs w:val="24"/>
          <w:lang w:val="bg-BG"/>
        </w:rPr>
        <w:t xml:space="preserve">0002128 „Централен Балкан – буфер“. </w:t>
      </w:r>
      <w:r w:rsidRPr="00A84174">
        <w:rPr>
          <w:rFonts w:ascii="Times New Roman" w:hAnsi="Times New Roman"/>
          <w:bCs/>
          <w:sz w:val="24"/>
          <w:szCs w:val="24"/>
          <w:lang w:val="bg-BG"/>
        </w:rPr>
        <w:t xml:space="preserve">За ЗЗ BG0001493 „Централен Балкан – буфер“, </w:t>
      </w:r>
      <w:r w:rsidRPr="00A84174">
        <w:rPr>
          <w:rFonts w:ascii="Times New Roman" w:hAnsi="Times New Roman"/>
          <w:sz w:val="24"/>
          <w:szCs w:val="24"/>
          <w:lang w:val="bg-BG" w:eastAsia="bg-BG"/>
        </w:rPr>
        <w:t xml:space="preserve">за периода от 2007 г. до момента, </w:t>
      </w:r>
      <w:r w:rsidRPr="00A84174">
        <w:rPr>
          <w:rFonts w:ascii="Times New Roman" w:hAnsi="Times New Roman"/>
          <w:bCs/>
          <w:sz w:val="24"/>
          <w:szCs w:val="24"/>
          <w:lang w:val="bg-BG"/>
        </w:rPr>
        <w:t xml:space="preserve">е изчислен кумулативен ефект от реализацията на </w:t>
      </w:r>
      <w:r>
        <w:rPr>
          <w:rFonts w:ascii="Times New Roman" w:hAnsi="Times New Roman"/>
          <w:bCs/>
          <w:sz w:val="24"/>
          <w:szCs w:val="24"/>
          <w:lang w:val="bg-BG"/>
        </w:rPr>
        <w:t>инвестиционни предложения / планове, програми, проекти (</w:t>
      </w:r>
      <w:r w:rsidRPr="00A84174">
        <w:rPr>
          <w:rFonts w:ascii="Times New Roman" w:hAnsi="Times New Roman"/>
          <w:bCs/>
          <w:sz w:val="24"/>
          <w:szCs w:val="24"/>
          <w:lang w:val="bg-BG"/>
        </w:rPr>
        <w:t>ИП/ППП</w:t>
      </w:r>
      <w:r>
        <w:rPr>
          <w:rFonts w:ascii="Times New Roman" w:hAnsi="Times New Roman"/>
          <w:bCs/>
          <w:sz w:val="24"/>
          <w:szCs w:val="24"/>
          <w:lang w:val="bg-BG"/>
        </w:rPr>
        <w:t>)</w:t>
      </w:r>
      <w:r w:rsidRPr="00A84174">
        <w:rPr>
          <w:rFonts w:ascii="Times New Roman" w:hAnsi="Times New Roman"/>
          <w:bCs/>
          <w:sz w:val="24"/>
          <w:szCs w:val="24"/>
          <w:lang w:val="bg-BG"/>
        </w:rPr>
        <w:t xml:space="preserve"> в обхвата на РИОСВ – Плевен, РИОСВ – Пловдив, РИОСВ – Велико Търново, РИОСВ – София, РИОСВ – Стара</w:t>
      </w:r>
      <w:r>
        <w:rPr>
          <w:rFonts w:ascii="Times New Roman" w:hAnsi="Times New Roman"/>
          <w:bCs/>
          <w:sz w:val="24"/>
          <w:szCs w:val="24"/>
          <w:lang w:val="bg-BG"/>
        </w:rPr>
        <w:t xml:space="preserve"> Загора и МОСВ – София, който възлиза на </w:t>
      </w:r>
      <w:r w:rsidRPr="00A84174">
        <w:rPr>
          <w:rFonts w:ascii="Times New Roman" w:hAnsi="Times New Roman"/>
          <w:bCs/>
          <w:sz w:val="24"/>
          <w:szCs w:val="24"/>
          <w:lang w:val="bg-BG"/>
        </w:rPr>
        <w:t xml:space="preserve">0.21 %  от площта на защитената зона (незначително въздействие). </w:t>
      </w:r>
      <w:r w:rsidRPr="00A84174">
        <w:rPr>
          <w:rFonts w:ascii="Times New Roman" w:hAnsi="Times New Roman"/>
          <w:sz w:val="24"/>
          <w:szCs w:val="24"/>
          <w:lang w:val="bg-BG" w:eastAsia="bg-BG"/>
        </w:rPr>
        <w:t xml:space="preserve">Кумулативният ефект от въздействията на всички </w:t>
      </w:r>
      <w:r w:rsidRPr="00A84174">
        <w:rPr>
          <w:rFonts w:ascii="Times New Roman" w:hAnsi="Times New Roman"/>
          <w:sz w:val="24"/>
          <w:szCs w:val="24"/>
          <w:lang w:val="bg-BG" w:eastAsia="bg-BG"/>
        </w:rPr>
        <w:lastRenderedPageBreak/>
        <w:t xml:space="preserve">заявени в ЗЗ </w:t>
      </w:r>
      <w:r w:rsidRPr="00A84174">
        <w:rPr>
          <w:rFonts w:ascii="Times New Roman" w:hAnsi="Times New Roman"/>
          <w:sz w:val="24"/>
          <w:szCs w:val="24"/>
        </w:rPr>
        <w:t>BG000</w:t>
      </w:r>
      <w:r w:rsidRPr="00A84174">
        <w:rPr>
          <w:rFonts w:ascii="Times New Roman" w:hAnsi="Times New Roman"/>
          <w:sz w:val="24"/>
          <w:szCs w:val="24"/>
          <w:lang w:val="bg-BG"/>
        </w:rPr>
        <w:t xml:space="preserve">2128 </w:t>
      </w:r>
      <w:r w:rsidRPr="00A84174">
        <w:rPr>
          <w:rFonts w:ascii="Times New Roman" w:hAnsi="Times New Roman"/>
          <w:sz w:val="24"/>
          <w:szCs w:val="24"/>
        </w:rPr>
        <w:t>„</w:t>
      </w:r>
      <w:proofErr w:type="spellStart"/>
      <w:r w:rsidRPr="00A84174">
        <w:rPr>
          <w:rFonts w:ascii="Times New Roman" w:hAnsi="Times New Roman"/>
          <w:sz w:val="24"/>
          <w:szCs w:val="24"/>
        </w:rPr>
        <w:t>Централен</w:t>
      </w:r>
      <w:proofErr w:type="spellEnd"/>
      <w:r w:rsidRPr="00A84174">
        <w:rPr>
          <w:rFonts w:ascii="Times New Roman" w:hAnsi="Times New Roman"/>
          <w:sz w:val="24"/>
          <w:szCs w:val="24"/>
        </w:rPr>
        <w:t xml:space="preserve"> </w:t>
      </w:r>
      <w:proofErr w:type="spellStart"/>
      <w:r w:rsidRPr="00A84174">
        <w:rPr>
          <w:rFonts w:ascii="Times New Roman" w:hAnsi="Times New Roman"/>
          <w:sz w:val="24"/>
          <w:szCs w:val="24"/>
        </w:rPr>
        <w:t>Балкан</w:t>
      </w:r>
      <w:proofErr w:type="spellEnd"/>
      <w:r w:rsidRPr="00A84174">
        <w:rPr>
          <w:rFonts w:ascii="Times New Roman" w:hAnsi="Times New Roman"/>
          <w:sz w:val="24"/>
          <w:szCs w:val="24"/>
        </w:rPr>
        <w:t xml:space="preserve"> – </w:t>
      </w:r>
      <w:proofErr w:type="spellStart"/>
      <w:r w:rsidRPr="00A84174">
        <w:rPr>
          <w:rFonts w:ascii="Times New Roman" w:hAnsi="Times New Roman"/>
          <w:sz w:val="24"/>
          <w:szCs w:val="24"/>
        </w:rPr>
        <w:t>буфер</w:t>
      </w:r>
      <w:proofErr w:type="spellEnd"/>
      <w:r w:rsidRPr="00A84174">
        <w:rPr>
          <w:rFonts w:ascii="Times New Roman" w:hAnsi="Times New Roman"/>
          <w:sz w:val="24"/>
          <w:szCs w:val="24"/>
          <w:lang w:val="bg-BG"/>
        </w:rPr>
        <w:t>“</w:t>
      </w:r>
      <w:r w:rsidRPr="00A84174">
        <w:rPr>
          <w:rFonts w:ascii="Times New Roman" w:hAnsi="Times New Roman"/>
          <w:sz w:val="24"/>
          <w:szCs w:val="24"/>
          <w:lang w:val="bg-BG" w:eastAsia="bg-BG"/>
        </w:rPr>
        <w:t xml:space="preserve"> ИП / ППП, заедно с разглежданото ИП (за горепосочения период), може да се оцени също като незначителен – </w:t>
      </w:r>
      <w:r w:rsidRPr="00A84174">
        <w:rPr>
          <w:rFonts w:ascii="Times New Roman" w:hAnsi="Times New Roman"/>
          <w:sz w:val="24"/>
          <w:szCs w:val="24"/>
          <w:lang w:val="bg-BG"/>
        </w:rPr>
        <w:t>приблизително 0.35 % е засегнатата територия от защитената зона</w:t>
      </w:r>
      <w:r w:rsidRPr="00A84174">
        <w:rPr>
          <w:rFonts w:ascii="Times New Roman" w:hAnsi="Times New Roman"/>
          <w:sz w:val="24"/>
          <w:szCs w:val="24"/>
          <w:lang w:val="bg-BG" w:eastAsia="bg-BG"/>
        </w:rPr>
        <w:t>;</w:t>
      </w:r>
    </w:p>
    <w:p w14:paraId="76832899" w14:textId="34492F43" w:rsidR="00B13017" w:rsidRPr="0001647A" w:rsidRDefault="004B2D8A" w:rsidP="00FB3992">
      <w:pPr>
        <w:tabs>
          <w:tab w:val="left" w:pos="1701"/>
        </w:tabs>
        <w:overflowPunct/>
        <w:autoSpaceDE/>
        <w:autoSpaceDN/>
        <w:adjustRightInd/>
        <w:ind w:left="851"/>
        <w:jc w:val="both"/>
        <w:textAlignment w:val="auto"/>
        <w:rPr>
          <w:rFonts w:ascii="Times New Roman" w:hAnsi="Times New Roman"/>
          <w:bCs/>
          <w:sz w:val="24"/>
          <w:szCs w:val="24"/>
          <w:lang w:val="bg-BG"/>
        </w:rPr>
      </w:pPr>
      <w:r>
        <w:rPr>
          <w:rFonts w:ascii="Times New Roman" w:hAnsi="Times New Roman"/>
          <w:bCs/>
          <w:sz w:val="24"/>
          <w:szCs w:val="24"/>
          <w:lang w:val="bg-BG"/>
        </w:rPr>
        <w:t xml:space="preserve">9.2.11. </w:t>
      </w:r>
      <w:r w:rsidR="00B13017" w:rsidRPr="0001647A">
        <w:rPr>
          <w:rFonts w:ascii="Times New Roman" w:hAnsi="Times New Roman"/>
          <w:bCs/>
          <w:sz w:val="24"/>
          <w:szCs w:val="24"/>
          <w:lang w:val="bg-BG"/>
        </w:rPr>
        <w:t xml:space="preserve">Реализацията на плана с </w:t>
      </w:r>
      <w:r>
        <w:rPr>
          <w:rFonts w:ascii="Times New Roman" w:hAnsi="Times New Roman"/>
          <w:bCs/>
          <w:sz w:val="24"/>
          <w:szCs w:val="24"/>
          <w:lang w:val="bg-BG"/>
        </w:rPr>
        <w:t>прилагането на</w:t>
      </w:r>
      <w:r w:rsidR="00B13017" w:rsidRPr="0001647A">
        <w:rPr>
          <w:rFonts w:ascii="Times New Roman" w:hAnsi="Times New Roman"/>
          <w:bCs/>
          <w:sz w:val="24"/>
          <w:szCs w:val="24"/>
          <w:lang w:val="bg-BG"/>
        </w:rPr>
        <w:t xml:space="preserve"> смекчаващи мерки ще намали степента на очакваните (макар и незна</w:t>
      </w:r>
      <w:r w:rsidR="00B13017">
        <w:rPr>
          <w:rFonts w:ascii="Times New Roman" w:hAnsi="Times New Roman"/>
          <w:bCs/>
          <w:sz w:val="24"/>
          <w:szCs w:val="24"/>
          <w:lang w:val="bg-BG"/>
        </w:rPr>
        <w:t>чителни) негативни въздействия.</w:t>
      </w:r>
    </w:p>
    <w:p w14:paraId="20B976B0" w14:textId="146046E1" w:rsidR="00B13017" w:rsidRPr="00ED38FE" w:rsidRDefault="004B2D8A" w:rsidP="00FB3992">
      <w:pPr>
        <w:ind w:firstLine="567"/>
        <w:jc w:val="both"/>
        <w:outlineLvl w:val="6"/>
        <w:rPr>
          <w:rFonts w:ascii="Times New Roman" w:hAnsi="Times New Roman"/>
          <w:sz w:val="24"/>
          <w:szCs w:val="24"/>
          <w:lang w:val="bg-BG"/>
        </w:rPr>
      </w:pPr>
      <w:r>
        <w:rPr>
          <w:rFonts w:ascii="Times New Roman" w:hAnsi="Times New Roman"/>
          <w:b/>
          <w:sz w:val="24"/>
          <w:szCs w:val="24"/>
          <w:lang w:val="bg-BG"/>
        </w:rPr>
        <w:t xml:space="preserve">10. </w:t>
      </w:r>
      <w:r w:rsidR="00B13017" w:rsidRPr="00E51B6D">
        <w:rPr>
          <w:rFonts w:ascii="Times New Roman" w:hAnsi="Times New Roman"/>
          <w:b/>
          <w:sz w:val="24"/>
          <w:szCs w:val="24"/>
          <w:lang w:val="bg-BG"/>
        </w:rPr>
        <w:t xml:space="preserve">Реализацията на </w:t>
      </w:r>
      <w:r w:rsidRPr="00B97DD6">
        <w:rPr>
          <w:rFonts w:ascii="Times New Roman" w:hAnsi="Times New Roman"/>
          <w:sz w:val="24"/>
          <w:szCs w:val="24"/>
          <w:lang w:val="bg-BG"/>
        </w:rPr>
        <w:t>„План за урегулиране на ПИ № 62579.145.47, м. „</w:t>
      </w:r>
      <w:proofErr w:type="spellStart"/>
      <w:r w:rsidRPr="00B97DD6">
        <w:rPr>
          <w:rFonts w:ascii="Times New Roman" w:hAnsi="Times New Roman"/>
          <w:sz w:val="24"/>
          <w:szCs w:val="24"/>
          <w:lang w:val="bg-BG"/>
        </w:rPr>
        <w:t>Заводна</w:t>
      </w:r>
      <w:proofErr w:type="spellEnd"/>
      <w:r w:rsidRPr="00B97DD6">
        <w:rPr>
          <w:rFonts w:ascii="Times New Roman" w:hAnsi="Times New Roman"/>
          <w:sz w:val="24"/>
          <w:szCs w:val="24"/>
          <w:lang w:val="bg-BG"/>
        </w:rPr>
        <w:t>“, с. Рибарица, общ. Тетевен</w:t>
      </w:r>
      <w:r>
        <w:rPr>
          <w:rFonts w:ascii="Times New Roman" w:hAnsi="Times New Roman"/>
          <w:sz w:val="24"/>
          <w:szCs w:val="24"/>
          <w:lang w:val="bg-BG"/>
        </w:rPr>
        <w:t xml:space="preserve">, </w:t>
      </w:r>
      <w:proofErr w:type="spellStart"/>
      <w:r>
        <w:rPr>
          <w:rFonts w:ascii="Times New Roman" w:hAnsi="Times New Roman"/>
          <w:sz w:val="24"/>
          <w:szCs w:val="24"/>
          <w:lang w:val="bg-BG"/>
        </w:rPr>
        <w:t>обл</w:t>
      </w:r>
      <w:proofErr w:type="spellEnd"/>
      <w:r>
        <w:rPr>
          <w:rFonts w:ascii="Times New Roman" w:hAnsi="Times New Roman"/>
          <w:sz w:val="24"/>
          <w:szCs w:val="24"/>
          <w:lang w:val="bg-BG"/>
        </w:rPr>
        <w:t>. Ловеч</w:t>
      </w:r>
      <w:r w:rsidRPr="00B97DD6">
        <w:rPr>
          <w:rFonts w:ascii="Times New Roman" w:hAnsi="Times New Roman"/>
          <w:sz w:val="24"/>
          <w:szCs w:val="24"/>
          <w:lang w:val="bg-BG"/>
        </w:rPr>
        <w:t>“</w:t>
      </w:r>
      <w:r>
        <w:rPr>
          <w:rFonts w:ascii="Times New Roman" w:hAnsi="Times New Roman"/>
          <w:sz w:val="24"/>
          <w:szCs w:val="24"/>
          <w:lang w:val="bg-BG"/>
        </w:rPr>
        <w:t xml:space="preserve"> </w:t>
      </w:r>
      <w:r w:rsidR="00B13017" w:rsidRPr="00A06CED">
        <w:rPr>
          <w:rFonts w:ascii="Times New Roman" w:hAnsi="Times New Roman"/>
          <w:b/>
          <w:sz w:val="24"/>
          <w:szCs w:val="24"/>
          <w:lang w:val="bg-BG"/>
        </w:rPr>
        <w:t xml:space="preserve">се съгласува при спазване на следните условия: </w:t>
      </w:r>
    </w:p>
    <w:p w14:paraId="650E1B1D" w14:textId="77777777" w:rsidR="00913C8B" w:rsidRDefault="00913C8B" w:rsidP="00FB3992">
      <w:pPr>
        <w:tabs>
          <w:tab w:val="left" w:pos="851"/>
        </w:tabs>
        <w:ind w:firstLine="567"/>
        <w:jc w:val="both"/>
        <w:outlineLvl w:val="6"/>
        <w:rPr>
          <w:rFonts w:ascii="Times New Roman" w:hAnsi="Times New Roman"/>
          <w:sz w:val="24"/>
          <w:szCs w:val="24"/>
          <w:lang w:val="bg-BG"/>
        </w:rPr>
      </w:pPr>
      <w:r>
        <w:rPr>
          <w:rFonts w:ascii="Times New Roman" w:hAnsi="Times New Roman"/>
          <w:sz w:val="24"/>
          <w:szCs w:val="24"/>
          <w:lang w:val="bg-BG"/>
        </w:rPr>
        <w:t xml:space="preserve">10.1. </w:t>
      </w:r>
      <w:r w:rsidR="00E65A5E" w:rsidRPr="00913C8B">
        <w:rPr>
          <w:rFonts w:ascii="Times New Roman" w:hAnsi="Times New Roman"/>
          <w:sz w:val="24"/>
          <w:szCs w:val="24"/>
          <w:lang w:val="bg-BG"/>
        </w:rPr>
        <w:t>Д</w:t>
      </w:r>
      <w:r w:rsidR="00E65A5E" w:rsidRPr="00913C8B">
        <w:rPr>
          <w:rFonts w:ascii="Times New Roman" w:hAnsi="Times New Roman"/>
          <w:sz w:val="24"/>
          <w:szCs w:val="24"/>
        </w:rPr>
        <w:t xml:space="preserve">а </w:t>
      </w:r>
      <w:proofErr w:type="spellStart"/>
      <w:r w:rsidR="00E65A5E" w:rsidRPr="00913C8B">
        <w:rPr>
          <w:rFonts w:ascii="Times New Roman" w:hAnsi="Times New Roman"/>
          <w:sz w:val="24"/>
          <w:szCs w:val="24"/>
        </w:rPr>
        <w:t>не</w:t>
      </w:r>
      <w:proofErr w:type="spellEnd"/>
      <w:r w:rsidR="00E65A5E" w:rsidRPr="00913C8B">
        <w:rPr>
          <w:rFonts w:ascii="Times New Roman" w:hAnsi="Times New Roman"/>
          <w:sz w:val="24"/>
          <w:szCs w:val="24"/>
        </w:rPr>
        <w:t xml:space="preserve"> </w:t>
      </w:r>
      <w:proofErr w:type="spellStart"/>
      <w:r w:rsidR="00E65A5E" w:rsidRPr="00913C8B">
        <w:rPr>
          <w:rFonts w:ascii="Times New Roman" w:hAnsi="Times New Roman"/>
          <w:sz w:val="24"/>
          <w:szCs w:val="24"/>
        </w:rPr>
        <w:t>се</w:t>
      </w:r>
      <w:proofErr w:type="spellEnd"/>
      <w:r w:rsidR="00E65A5E" w:rsidRPr="00913C8B">
        <w:rPr>
          <w:rFonts w:ascii="Times New Roman" w:hAnsi="Times New Roman"/>
          <w:sz w:val="24"/>
          <w:szCs w:val="24"/>
        </w:rPr>
        <w:t xml:space="preserve"> </w:t>
      </w:r>
      <w:proofErr w:type="spellStart"/>
      <w:r w:rsidR="00E65A5E" w:rsidRPr="00913C8B">
        <w:rPr>
          <w:rFonts w:ascii="Times New Roman" w:hAnsi="Times New Roman"/>
          <w:sz w:val="24"/>
          <w:szCs w:val="24"/>
        </w:rPr>
        <w:t>извършват</w:t>
      </w:r>
      <w:proofErr w:type="spellEnd"/>
      <w:r w:rsidR="00E65A5E" w:rsidRPr="00913C8B">
        <w:rPr>
          <w:rFonts w:ascii="Times New Roman" w:hAnsi="Times New Roman"/>
          <w:sz w:val="24"/>
          <w:szCs w:val="24"/>
        </w:rPr>
        <w:t xml:space="preserve"> </w:t>
      </w:r>
      <w:proofErr w:type="spellStart"/>
      <w:r w:rsidR="00E65A5E" w:rsidRPr="00913C8B">
        <w:rPr>
          <w:rFonts w:ascii="Times New Roman" w:hAnsi="Times New Roman"/>
          <w:sz w:val="24"/>
          <w:szCs w:val="24"/>
        </w:rPr>
        <w:t>строителни</w:t>
      </w:r>
      <w:proofErr w:type="spellEnd"/>
      <w:r w:rsidR="00E65A5E" w:rsidRPr="00913C8B">
        <w:rPr>
          <w:rFonts w:ascii="Times New Roman" w:hAnsi="Times New Roman"/>
          <w:sz w:val="24"/>
          <w:szCs w:val="24"/>
        </w:rPr>
        <w:t xml:space="preserve"> </w:t>
      </w:r>
      <w:proofErr w:type="spellStart"/>
      <w:r w:rsidR="00E65A5E" w:rsidRPr="00913C8B">
        <w:rPr>
          <w:rFonts w:ascii="Times New Roman" w:hAnsi="Times New Roman"/>
          <w:sz w:val="24"/>
          <w:szCs w:val="24"/>
        </w:rPr>
        <w:t>дейности</w:t>
      </w:r>
      <w:proofErr w:type="spellEnd"/>
      <w:r w:rsidR="00E65A5E" w:rsidRPr="00913C8B">
        <w:rPr>
          <w:rFonts w:ascii="Times New Roman" w:hAnsi="Times New Roman"/>
          <w:sz w:val="24"/>
          <w:szCs w:val="24"/>
        </w:rPr>
        <w:t xml:space="preserve"> </w:t>
      </w:r>
      <w:r w:rsidR="00E65A5E" w:rsidRPr="00913C8B">
        <w:rPr>
          <w:rFonts w:ascii="Times New Roman" w:hAnsi="Times New Roman"/>
          <w:sz w:val="24"/>
          <w:szCs w:val="24"/>
          <w:lang w:val="bg-BG"/>
        </w:rPr>
        <w:t xml:space="preserve">и </w:t>
      </w:r>
      <w:r w:rsidR="00D41076" w:rsidRPr="00913C8B">
        <w:rPr>
          <w:rFonts w:ascii="Times New Roman" w:hAnsi="Times New Roman"/>
          <w:sz w:val="24"/>
          <w:szCs w:val="24"/>
          <w:lang w:val="bg-BG"/>
        </w:rPr>
        <w:t xml:space="preserve">дейности по премахване на растителността в имота </w:t>
      </w:r>
      <w:r w:rsidR="00226FE0" w:rsidRPr="00913C8B">
        <w:rPr>
          <w:rFonts w:ascii="Times New Roman" w:hAnsi="Times New Roman"/>
          <w:sz w:val="24"/>
          <w:szCs w:val="24"/>
          <w:lang w:val="bg-BG"/>
        </w:rPr>
        <w:t>(</w:t>
      </w:r>
      <w:r w:rsidR="00D41076" w:rsidRPr="00913C8B">
        <w:rPr>
          <w:rFonts w:ascii="Times New Roman" w:hAnsi="Times New Roman"/>
          <w:sz w:val="24"/>
          <w:szCs w:val="24"/>
          <w:lang w:val="bg-BG"/>
        </w:rPr>
        <w:t>преди строителството</w:t>
      </w:r>
      <w:r w:rsidR="00226FE0" w:rsidRPr="00913C8B">
        <w:rPr>
          <w:rFonts w:ascii="Times New Roman" w:hAnsi="Times New Roman"/>
          <w:sz w:val="24"/>
          <w:szCs w:val="24"/>
          <w:lang w:val="bg-BG"/>
        </w:rPr>
        <w:t>)</w:t>
      </w:r>
      <w:r w:rsidR="00D41076" w:rsidRPr="00913C8B">
        <w:rPr>
          <w:rFonts w:ascii="Times New Roman" w:hAnsi="Times New Roman"/>
          <w:sz w:val="24"/>
          <w:szCs w:val="24"/>
          <w:lang w:val="bg-BG"/>
        </w:rPr>
        <w:t xml:space="preserve"> </w:t>
      </w:r>
      <w:r w:rsidR="00226FE0" w:rsidRPr="00913C8B">
        <w:rPr>
          <w:rFonts w:ascii="Times New Roman" w:hAnsi="Times New Roman"/>
          <w:sz w:val="24"/>
          <w:szCs w:val="24"/>
          <w:lang w:val="bg-BG"/>
        </w:rPr>
        <w:t>в</w:t>
      </w:r>
      <w:r w:rsidR="00D41076" w:rsidRPr="00913C8B">
        <w:rPr>
          <w:rFonts w:ascii="Times New Roman" w:hAnsi="Times New Roman"/>
          <w:sz w:val="24"/>
          <w:szCs w:val="24"/>
          <w:lang w:val="bg-BG"/>
        </w:rPr>
        <w:t xml:space="preserve"> размножителния </w:t>
      </w:r>
      <w:r w:rsidR="00E65A5E" w:rsidRPr="00913C8B">
        <w:rPr>
          <w:rFonts w:ascii="Times New Roman" w:hAnsi="Times New Roman"/>
          <w:sz w:val="24"/>
          <w:szCs w:val="24"/>
          <w:lang w:val="bg-BG"/>
        </w:rPr>
        <w:t>период</w:t>
      </w:r>
      <w:r w:rsidR="00D41076" w:rsidRPr="00913C8B">
        <w:rPr>
          <w:rFonts w:ascii="Times New Roman" w:hAnsi="Times New Roman"/>
          <w:sz w:val="24"/>
          <w:szCs w:val="24"/>
          <w:lang w:val="bg-BG"/>
        </w:rPr>
        <w:t xml:space="preserve"> на </w:t>
      </w:r>
      <w:r w:rsidR="00A422D9" w:rsidRPr="00913C8B">
        <w:rPr>
          <w:rFonts w:ascii="Times New Roman" w:hAnsi="Times New Roman"/>
          <w:sz w:val="24"/>
          <w:szCs w:val="24"/>
          <w:lang w:val="bg-BG"/>
        </w:rPr>
        <w:t xml:space="preserve">повечето от </w:t>
      </w:r>
      <w:proofErr w:type="spellStart"/>
      <w:r w:rsidR="00A422D9" w:rsidRPr="00913C8B">
        <w:rPr>
          <w:rFonts w:ascii="Times New Roman" w:hAnsi="Times New Roman"/>
          <w:sz w:val="24"/>
          <w:szCs w:val="24"/>
        </w:rPr>
        <w:t>животинските</w:t>
      </w:r>
      <w:proofErr w:type="spellEnd"/>
      <w:r w:rsidR="00A422D9" w:rsidRPr="00913C8B">
        <w:rPr>
          <w:rFonts w:ascii="Times New Roman" w:hAnsi="Times New Roman"/>
          <w:sz w:val="24"/>
          <w:szCs w:val="24"/>
        </w:rPr>
        <w:t xml:space="preserve"> </w:t>
      </w:r>
      <w:proofErr w:type="spellStart"/>
      <w:r w:rsidR="00A422D9" w:rsidRPr="00913C8B">
        <w:rPr>
          <w:rFonts w:ascii="Times New Roman" w:hAnsi="Times New Roman"/>
          <w:sz w:val="24"/>
          <w:szCs w:val="24"/>
        </w:rPr>
        <w:t>видове</w:t>
      </w:r>
      <w:proofErr w:type="spellEnd"/>
      <w:r w:rsidR="00A422D9" w:rsidRPr="00913C8B">
        <w:rPr>
          <w:rFonts w:ascii="Times New Roman" w:hAnsi="Times New Roman"/>
          <w:sz w:val="24"/>
          <w:szCs w:val="24"/>
        </w:rPr>
        <w:t xml:space="preserve"> (</w:t>
      </w:r>
      <w:proofErr w:type="spellStart"/>
      <w:r w:rsidR="00A422D9" w:rsidRPr="00913C8B">
        <w:rPr>
          <w:rFonts w:ascii="Times New Roman" w:hAnsi="Times New Roman"/>
          <w:sz w:val="24"/>
          <w:szCs w:val="24"/>
        </w:rPr>
        <w:t>от</w:t>
      </w:r>
      <w:proofErr w:type="spellEnd"/>
      <w:r w:rsidR="00A422D9" w:rsidRPr="00913C8B">
        <w:rPr>
          <w:rFonts w:ascii="Times New Roman" w:hAnsi="Times New Roman"/>
          <w:sz w:val="24"/>
          <w:szCs w:val="24"/>
        </w:rPr>
        <w:t xml:space="preserve"> 1 </w:t>
      </w:r>
      <w:proofErr w:type="spellStart"/>
      <w:r w:rsidR="00A422D9" w:rsidRPr="00913C8B">
        <w:rPr>
          <w:rFonts w:ascii="Times New Roman" w:hAnsi="Times New Roman"/>
          <w:sz w:val="24"/>
          <w:szCs w:val="24"/>
        </w:rPr>
        <w:t>март</w:t>
      </w:r>
      <w:proofErr w:type="spellEnd"/>
      <w:r w:rsidR="00A422D9" w:rsidRPr="00913C8B">
        <w:rPr>
          <w:rFonts w:ascii="Times New Roman" w:hAnsi="Times New Roman"/>
          <w:sz w:val="24"/>
          <w:szCs w:val="24"/>
        </w:rPr>
        <w:t xml:space="preserve"> </w:t>
      </w:r>
      <w:proofErr w:type="spellStart"/>
      <w:r w:rsidR="00A422D9" w:rsidRPr="00913C8B">
        <w:rPr>
          <w:rFonts w:ascii="Times New Roman" w:hAnsi="Times New Roman"/>
          <w:sz w:val="24"/>
          <w:szCs w:val="24"/>
        </w:rPr>
        <w:t>до</w:t>
      </w:r>
      <w:proofErr w:type="spellEnd"/>
      <w:r w:rsidR="00A422D9" w:rsidRPr="00913C8B">
        <w:rPr>
          <w:rFonts w:ascii="Times New Roman" w:hAnsi="Times New Roman"/>
          <w:sz w:val="24"/>
          <w:szCs w:val="24"/>
        </w:rPr>
        <w:t xml:space="preserve"> </w:t>
      </w:r>
      <w:r w:rsidR="00A422D9" w:rsidRPr="00913C8B">
        <w:rPr>
          <w:rFonts w:ascii="Times New Roman" w:hAnsi="Times New Roman"/>
          <w:sz w:val="24"/>
          <w:szCs w:val="24"/>
          <w:lang w:val="bg-BG"/>
        </w:rPr>
        <w:t>15</w:t>
      </w:r>
      <w:r w:rsidR="00A422D9" w:rsidRPr="00913C8B">
        <w:rPr>
          <w:rFonts w:ascii="Times New Roman" w:hAnsi="Times New Roman"/>
          <w:sz w:val="24"/>
          <w:szCs w:val="24"/>
        </w:rPr>
        <w:t xml:space="preserve"> </w:t>
      </w:r>
      <w:r w:rsidR="00A422D9" w:rsidRPr="00913C8B">
        <w:rPr>
          <w:rFonts w:ascii="Times New Roman" w:hAnsi="Times New Roman"/>
          <w:sz w:val="24"/>
          <w:szCs w:val="24"/>
          <w:lang w:val="bg-BG"/>
        </w:rPr>
        <w:t>август</w:t>
      </w:r>
      <w:r w:rsidR="00A422D9" w:rsidRPr="00913C8B">
        <w:rPr>
          <w:rFonts w:ascii="Times New Roman" w:hAnsi="Times New Roman"/>
          <w:sz w:val="24"/>
          <w:szCs w:val="24"/>
        </w:rPr>
        <w:t>)</w:t>
      </w:r>
      <w:r w:rsidR="00A422D9" w:rsidRPr="00913C8B">
        <w:rPr>
          <w:rFonts w:ascii="Times New Roman" w:hAnsi="Times New Roman"/>
          <w:sz w:val="24"/>
          <w:szCs w:val="24"/>
          <w:lang w:val="bg-BG"/>
        </w:rPr>
        <w:t>;</w:t>
      </w:r>
    </w:p>
    <w:p w14:paraId="2D243A88" w14:textId="2CA7C84C" w:rsidR="007316FA" w:rsidRDefault="00913C8B" w:rsidP="00FB3992">
      <w:pPr>
        <w:tabs>
          <w:tab w:val="left" w:pos="851"/>
        </w:tabs>
        <w:ind w:firstLine="567"/>
        <w:jc w:val="both"/>
        <w:outlineLvl w:val="6"/>
        <w:rPr>
          <w:rFonts w:ascii="Times New Roman" w:hAnsi="Times New Roman"/>
          <w:sz w:val="24"/>
          <w:szCs w:val="24"/>
          <w:lang w:val="bg-BG"/>
        </w:rPr>
      </w:pPr>
      <w:r>
        <w:rPr>
          <w:rFonts w:ascii="Times New Roman" w:hAnsi="Times New Roman"/>
          <w:sz w:val="24"/>
          <w:szCs w:val="24"/>
          <w:lang w:val="bg-BG"/>
        </w:rPr>
        <w:t xml:space="preserve">10.2. </w:t>
      </w:r>
      <w:proofErr w:type="spellStart"/>
      <w:proofErr w:type="gramStart"/>
      <w:r w:rsidR="009E3DC8" w:rsidRPr="00913C8B">
        <w:rPr>
          <w:rFonts w:ascii="Times New Roman" w:hAnsi="Times New Roman"/>
          <w:sz w:val="24"/>
          <w:szCs w:val="24"/>
        </w:rPr>
        <w:t>При</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изпълнение</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на</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изкуствено</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озеленяване</w:t>
      </w:r>
      <w:proofErr w:type="spellEnd"/>
      <w:r w:rsidR="009E3DC8" w:rsidRPr="00913C8B">
        <w:rPr>
          <w:rFonts w:ascii="Times New Roman" w:hAnsi="Times New Roman"/>
          <w:sz w:val="24"/>
          <w:szCs w:val="24"/>
        </w:rPr>
        <w:t xml:space="preserve"> и </w:t>
      </w:r>
      <w:proofErr w:type="spellStart"/>
      <w:r w:rsidR="009E3DC8" w:rsidRPr="00913C8B">
        <w:rPr>
          <w:rFonts w:ascii="Times New Roman" w:hAnsi="Times New Roman"/>
          <w:sz w:val="24"/>
          <w:szCs w:val="24"/>
        </w:rPr>
        <w:t>ландшафтно</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оформяне</w:t>
      </w:r>
      <w:proofErr w:type="spellEnd"/>
      <w:r w:rsidR="009E3DC8" w:rsidRPr="00913C8B">
        <w:rPr>
          <w:rFonts w:ascii="Times New Roman" w:hAnsi="Times New Roman"/>
          <w:sz w:val="24"/>
          <w:szCs w:val="24"/>
        </w:rPr>
        <w:t xml:space="preserve"> в </w:t>
      </w:r>
      <w:r w:rsidR="009E3DC8" w:rsidRPr="00913C8B">
        <w:rPr>
          <w:rFonts w:ascii="Times New Roman" w:hAnsi="Times New Roman"/>
          <w:sz w:val="24"/>
          <w:szCs w:val="24"/>
          <w:lang w:val="bg-BG"/>
        </w:rPr>
        <w:t xml:space="preserve">имота </w:t>
      </w:r>
      <w:proofErr w:type="spellStart"/>
      <w:r w:rsidR="009E3DC8" w:rsidRPr="00913C8B">
        <w:rPr>
          <w:rFonts w:ascii="Times New Roman" w:hAnsi="Times New Roman"/>
          <w:sz w:val="24"/>
          <w:szCs w:val="24"/>
        </w:rPr>
        <w:t>да</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се</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използват</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само</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местни</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автохтонни</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растителни</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видове</w:t>
      </w:r>
      <w:proofErr w:type="spellEnd"/>
      <w:r w:rsidR="009E3DC8" w:rsidRPr="00913C8B">
        <w:rPr>
          <w:rFonts w:ascii="Times New Roman" w:hAnsi="Times New Roman"/>
          <w:sz w:val="24"/>
          <w:szCs w:val="24"/>
        </w:rPr>
        <w:t>.</w:t>
      </w:r>
      <w:proofErr w:type="gramEnd"/>
      <w:r w:rsidR="009E3DC8" w:rsidRPr="00913C8B">
        <w:rPr>
          <w:rFonts w:ascii="Times New Roman" w:hAnsi="Times New Roman"/>
          <w:sz w:val="24"/>
          <w:szCs w:val="24"/>
        </w:rPr>
        <w:t xml:space="preserve"> </w:t>
      </w:r>
      <w:r w:rsidR="009E3DC8" w:rsidRPr="00913C8B">
        <w:rPr>
          <w:rFonts w:ascii="Times New Roman" w:hAnsi="Times New Roman"/>
          <w:sz w:val="24"/>
          <w:szCs w:val="24"/>
          <w:lang w:val="bg-BG"/>
        </w:rPr>
        <w:t xml:space="preserve">Да не се </w:t>
      </w:r>
      <w:proofErr w:type="spellStart"/>
      <w:r w:rsidR="009E3DC8" w:rsidRPr="00913C8B">
        <w:rPr>
          <w:rFonts w:ascii="Times New Roman" w:hAnsi="Times New Roman"/>
          <w:sz w:val="24"/>
          <w:szCs w:val="24"/>
        </w:rPr>
        <w:t>използва</w:t>
      </w:r>
      <w:proofErr w:type="spellEnd"/>
      <w:r w:rsidR="009E3DC8" w:rsidRPr="00913C8B">
        <w:rPr>
          <w:rFonts w:ascii="Times New Roman" w:hAnsi="Times New Roman"/>
          <w:sz w:val="24"/>
          <w:szCs w:val="24"/>
          <w:lang w:val="bg-BG"/>
        </w:rPr>
        <w:t>т</w:t>
      </w:r>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екзотични</w:t>
      </w:r>
      <w:proofErr w:type="spellEnd"/>
      <w:r w:rsidR="009E3DC8" w:rsidRPr="00913C8B">
        <w:rPr>
          <w:rFonts w:ascii="Times New Roman" w:hAnsi="Times New Roman"/>
          <w:sz w:val="24"/>
          <w:szCs w:val="24"/>
          <w:lang w:val="bg-BG"/>
        </w:rPr>
        <w:t>,</w:t>
      </w:r>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декоративни</w:t>
      </w:r>
      <w:proofErr w:type="spellEnd"/>
      <w:r w:rsidR="009E3DC8" w:rsidRPr="00913C8B">
        <w:rPr>
          <w:rFonts w:ascii="Times New Roman" w:hAnsi="Times New Roman"/>
          <w:sz w:val="24"/>
          <w:szCs w:val="24"/>
        </w:rPr>
        <w:t xml:space="preserve"> </w:t>
      </w:r>
      <w:r w:rsidR="009E3DC8" w:rsidRPr="00913C8B">
        <w:rPr>
          <w:rFonts w:ascii="Times New Roman" w:hAnsi="Times New Roman"/>
          <w:sz w:val="24"/>
          <w:szCs w:val="24"/>
          <w:lang w:val="bg-BG"/>
        </w:rPr>
        <w:t xml:space="preserve">и инвазивни </w:t>
      </w:r>
      <w:proofErr w:type="spellStart"/>
      <w:r w:rsidR="009E3DC8" w:rsidRPr="00913C8B">
        <w:rPr>
          <w:rFonts w:ascii="Times New Roman" w:hAnsi="Times New Roman"/>
          <w:sz w:val="24"/>
          <w:szCs w:val="24"/>
        </w:rPr>
        <w:t>растителни</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видове</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Айлант</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Ailanthus</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altissima</w:t>
      </w:r>
      <w:proofErr w:type="spellEnd"/>
      <w:r w:rsidR="009E3DC8" w:rsidRPr="00913C8B">
        <w:rPr>
          <w:rFonts w:ascii="Times New Roman" w:hAnsi="Times New Roman"/>
          <w:sz w:val="24"/>
          <w:szCs w:val="24"/>
          <w:lang w:val="bg-BG"/>
        </w:rPr>
        <w:t>), Акация (</w:t>
      </w:r>
      <w:proofErr w:type="spellStart"/>
      <w:r w:rsidR="009E3DC8" w:rsidRPr="00913C8B">
        <w:rPr>
          <w:rFonts w:ascii="Times New Roman" w:hAnsi="Times New Roman"/>
          <w:sz w:val="24"/>
          <w:szCs w:val="24"/>
          <w:lang w:val="bg-BG"/>
        </w:rPr>
        <w:t>Robinia</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pseudoacatia</w:t>
      </w:r>
      <w:proofErr w:type="spellEnd"/>
      <w:r w:rsidR="009E3DC8" w:rsidRPr="00913C8B">
        <w:rPr>
          <w:rFonts w:ascii="Times New Roman" w:hAnsi="Times New Roman"/>
          <w:sz w:val="24"/>
          <w:szCs w:val="24"/>
          <w:lang w:val="bg-BG"/>
        </w:rPr>
        <w:t xml:space="preserve">), Храстовидна </w:t>
      </w:r>
      <w:proofErr w:type="spellStart"/>
      <w:r w:rsidR="009E3DC8" w:rsidRPr="00913C8B">
        <w:rPr>
          <w:rFonts w:ascii="Times New Roman" w:hAnsi="Times New Roman"/>
          <w:sz w:val="24"/>
          <w:szCs w:val="24"/>
          <w:lang w:val="bg-BG"/>
        </w:rPr>
        <w:t>аморфа</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Amorpha</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fruticose</w:t>
      </w:r>
      <w:proofErr w:type="spellEnd"/>
      <w:r w:rsidR="009E3DC8" w:rsidRPr="00913C8B">
        <w:rPr>
          <w:rFonts w:ascii="Times New Roman" w:hAnsi="Times New Roman"/>
          <w:sz w:val="24"/>
          <w:szCs w:val="24"/>
          <w:lang w:val="bg-BG"/>
        </w:rPr>
        <w:t xml:space="preserve">), Японска </w:t>
      </w:r>
      <w:proofErr w:type="spellStart"/>
      <w:r w:rsidR="009E3DC8" w:rsidRPr="00913C8B">
        <w:rPr>
          <w:rFonts w:ascii="Times New Roman" w:hAnsi="Times New Roman"/>
          <w:sz w:val="24"/>
          <w:szCs w:val="24"/>
          <w:lang w:val="bg-BG"/>
        </w:rPr>
        <w:t>фалопия</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Fallopia</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japonica</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Гледичия</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Gleditsia</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triacanthos</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Пуерария</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Pueraria</w:t>
      </w:r>
      <w:proofErr w:type="spellEnd"/>
      <w:r w:rsidR="009E3DC8" w:rsidRPr="00913C8B">
        <w:rPr>
          <w:rFonts w:ascii="Times New Roman" w:hAnsi="Times New Roman"/>
          <w:sz w:val="24"/>
          <w:szCs w:val="24"/>
          <w:lang w:val="bg-BG"/>
        </w:rPr>
        <w:t xml:space="preserve"> </w:t>
      </w:r>
      <w:proofErr w:type="spellStart"/>
      <w:r w:rsidR="009E3DC8" w:rsidRPr="00913C8B">
        <w:rPr>
          <w:rFonts w:ascii="Times New Roman" w:hAnsi="Times New Roman"/>
          <w:sz w:val="24"/>
          <w:szCs w:val="24"/>
          <w:lang w:val="bg-BG"/>
        </w:rPr>
        <w:t>lobate</w:t>
      </w:r>
      <w:proofErr w:type="spellEnd"/>
      <w:r w:rsidR="009E3DC8" w:rsidRPr="00913C8B">
        <w:rPr>
          <w:rFonts w:ascii="Times New Roman" w:hAnsi="Times New Roman"/>
          <w:sz w:val="24"/>
          <w:szCs w:val="24"/>
          <w:lang w:val="bg-BG"/>
        </w:rPr>
        <w:t xml:space="preserve">) и др.) </w:t>
      </w:r>
      <w:proofErr w:type="spellStart"/>
      <w:proofErr w:type="gramStart"/>
      <w:r w:rsidR="009E3DC8" w:rsidRPr="00913C8B">
        <w:rPr>
          <w:rFonts w:ascii="Times New Roman" w:hAnsi="Times New Roman"/>
          <w:sz w:val="24"/>
          <w:szCs w:val="24"/>
        </w:rPr>
        <w:t>за</w:t>
      </w:r>
      <w:proofErr w:type="spellEnd"/>
      <w:proofErr w:type="gram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озеленяване</w:t>
      </w:r>
      <w:proofErr w:type="spellEnd"/>
      <w:r w:rsidR="009E3DC8" w:rsidRPr="00913C8B">
        <w:rPr>
          <w:rFonts w:ascii="Times New Roman" w:hAnsi="Times New Roman"/>
          <w:sz w:val="24"/>
          <w:szCs w:val="24"/>
        </w:rPr>
        <w:t xml:space="preserve"> и </w:t>
      </w:r>
      <w:proofErr w:type="spellStart"/>
      <w:r w:rsidR="009E3DC8" w:rsidRPr="00913C8B">
        <w:rPr>
          <w:rFonts w:ascii="Times New Roman" w:hAnsi="Times New Roman"/>
          <w:sz w:val="24"/>
          <w:szCs w:val="24"/>
        </w:rPr>
        <w:t>ландшафтно</w:t>
      </w:r>
      <w:proofErr w:type="spellEnd"/>
      <w:r w:rsidR="009E3DC8" w:rsidRPr="00913C8B">
        <w:rPr>
          <w:rFonts w:ascii="Times New Roman" w:hAnsi="Times New Roman"/>
          <w:sz w:val="24"/>
          <w:szCs w:val="24"/>
        </w:rPr>
        <w:t xml:space="preserve"> </w:t>
      </w:r>
      <w:proofErr w:type="spellStart"/>
      <w:r w:rsidR="009E3DC8" w:rsidRPr="00913C8B">
        <w:rPr>
          <w:rFonts w:ascii="Times New Roman" w:hAnsi="Times New Roman"/>
          <w:sz w:val="24"/>
          <w:szCs w:val="24"/>
        </w:rPr>
        <w:t>оформяне</w:t>
      </w:r>
      <w:proofErr w:type="spellEnd"/>
      <w:r w:rsidR="009E3DC8" w:rsidRPr="00913C8B">
        <w:rPr>
          <w:rFonts w:ascii="Times New Roman" w:hAnsi="Times New Roman"/>
          <w:sz w:val="24"/>
          <w:szCs w:val="24"/>
          <w:lang w:val="bg-BG"/>
        </w:rPr>
        <w:t>;</w:t>
      </w:r>
      <w:r w:rsidRPr="00913C8B">
        <w:rPr>
          <w:rFonts w:ascii="Times New Roman" w:hAnsi="Times New Roman"/>
          <w:sz w:val="24"/>
          <w:szCs w:val="24"/>
          <w:lang w:val="bg-BG"/>
        </w:rPr>
        <w:t xml:space="preserve"> </w:t>
      </w:r>
    </w:p>
    <w:p w14:paraId="0503BDAD" w14:textId="10E5901F" w:rsidR="009E3DC8" w:rsidRPr="00913C8B" w:rsidRDefault="007316FA" w:rsidP="00FB3992">
      <w:pPr>
        <w:tabs>
          <w:tab w:val="left" w:pos="851"/>
        </w:tabs>
        <w:ind w:firstLine="567"/>
        <w:jc w:val="both"/>
        <w:outlineLvl w:val="6"/>
        <w:rPr>
          <w:rFonts w:ascii="Times New Roman" w:hAnsi="Times New Roman"/>
          <w:sz w:val="24"/>
          <w:szCs w:val="24"/>
          <w:lang w:val="bg-BG"/>
        </w:rPr>
      </w:pPr>
      <w:r>
        <w:rPr>
          <w:rFonts w:ascii="Times New Roman" w:hAnsi="Times New Roman"/>
          <w:sz w:val="24"/>
          <w:szCs w:val="24"/>
          <w:lang w:val="bg-BG"/>
        </w:rPr>
        <w:t xml:space="preserve">10.3. </w:t>
      </w:r>
      <w:r w:rsidR="009E3DC8" w:rsidRPr="00913C8B">
        <w:rPr>
          <w:rFonts w:ascii="Times New Roman" w:hAnsi="Times New Roman"/>
          <w:sz w:val="24"/>
          <w:szCs w:val="24"/>
          <w:lang w:val="bg-BG"/>
        </w:rPr>
        <w:t>Да не се допуска увреждане и замърсяване на съседни територии по никакъв начин и с никакви средства, както по време на строителството в имота, така</w:t>
      </w:r>
      <w:r w:rsidR="004B0871" w:rsidRPr="00913C8B">
        <w:rPr>
          <w:rFonts w:ascii="Times New Roman" w:hAnsi="Times New Roman"/>
          <w:sz w:val="24"/>
          <w:szCs w:val="24"/>
          <w:lang w:val="bg-BG"/>
        </w:rPr>
        <w:t xml:space="preserve"> и при експлоатацията на обекта;</w:t>
      </w:r>
    </w:p>
    <w:p w14:paraId="4051C83D" w14:textId="4C65B1AB" w:rsidR="004B0871" w:rsidRDefault="007316FA" w:rsidP="00FB3992">
      <w:pPr>
        <w:tabs>
          <w:tab w:val="left" w:pos="851"/>
        </w:tabs>
        <w:ind w:firstLine="567"/>
        <w:jc w:val="both"/>
        <w:outlineLvl w:val="6"/>
        <w:rPr>
          <w:rFonts w:ascii="Times New Roman" w:hAnsi="Times New Roman"/>
          <w:sz w:val="24"/>
          <w:szCs w:val="24"/>
          <w:lang w:val="bg-BG"/>
        </w:rPr>
      </w:pPr>
      <w:r>
        <w:rPr>
          <w:rFonts w:ascii="Times New Roman" w:hAnsi="Times New Roman"/>
          <w:sz w:val="24"/>
          <w:szCs w:val="24"/>
          <w:lang w:val="bg-BG"/>
        </w:rPr>
        <w:t xml:space="preserve">10.4. </w:t>
      </w:r>
      <w:proofErr w:type="spellStart"/>
      <w:r w:rsidR="004B0871" w:rsidRPr="00ED38FE">
        <w:rPr>
          <w:rFonts w:ascii="Times New Roman" w:hAnsi="Times New Roman"/>
          <w:sz w:val="24"/>
          <w:szCs w:val="24"/>
        </w:rPr>
        <w:t>Да</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не</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се</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извършват</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строителни</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дейности</w:t>
      </w:r>
      <w:proofErr w:type="spellEnd"/>
      <w:r w:rsidR="004B0871" w:rsidRPr="00ED38FE">
        <w:rPr>
          <w:rFonts w:ascii="Times New Roman" w:hAnsi="Times New Roman"/>
          <w:sz w:val="24"/>
          <w:szCs w:val="24"/>
        </w:rPr>
        <w:t xml:space="preserve"> в </w:t>
      </w:r>
      <w:r w:rsidR="004B0871">
        <w:rPr>
          <w:rFonts w:ascii="Times New Roman" w:hAnsi="Times New Roman"/>
          <w:sz w:val="24"/>
          <w:szCs w:val="24"/>
          <w:lang w:val="bg-BG"/>
        </w:rPr>
        <w:t xml:space="preserve">имота </w:t>
      </w:r>
      <w:proofErr w:type="spellStart"/>
      <w:r w:rsidR="004B0871" w:rsidRPr="00ED38FE">
        <w:rPr>
          <w:rFonts w:ascii="Times New Roman" w:hAnsi="Times New Roman"/>
          <w:sz w:val="24"/>
          <w:szCs w:val="24"/>
        </w:rPr>
        <w:t>на</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по-малко</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от</w:t>
      </w:r>
      <w:proofErr w:type="spellEnd"/>
      <w:r w:rsidR="004B0871" w:rsidRPr="00ED38FE">
        <w:rPr>
          <w:rFonts w:ascii="Times New Roman" w:hAnsi="Times New Roman"/>
          <w:sz w:val="24"/>
          <w:szCs w:val="24"/>
        </w:rPr>
        <w:t xml:space="preserve"> </w:t>
      </w:r>
      <w:r w:rsidR="004B0871" w:rsidRPr="00ED38FE">
        <w:rPr>
          <w:rFonts w:ascii="Times New Roman" w:hAnsi="Times New Roman"/>
          <w:sz w:val="24"/>
          <w:szCs w:val="24"/>
          <w:lang w:val="bg-BG"/>
        </w:rPr>
        <w:t>15</w:t>
      </w:r>
      <w:r w:rsidR="004B0871" w:rsidRPr="00ED38FE">
        <w:rPr>
          <w:rFonts w:ascii="Times New Roman" w:hAnsi="Times New Roman"/>
          <w:sz w:val="24"/>
          <w:szCs w:val="24"/>
        </w:rPr>
        <w:t xml:space="preserve"> м </w:t>
      </w:r>
      <w:proofErr w:type="spellStart"/>
      <w:r w:rsidR="004B0871" w:rsidRPr="00ED38FE">
        <w:rPr>
          <w:rFonts w:ascii="Times New Roman" w:hAnsi="Times New Roman"/>
          <w:sz w:val="24"/>
          <w:szCs w:val="24"/>
        </w:rPr>
        <w:t>от</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брега</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на</w:t>
      </w:r>
      <w:proofErr w:type="spellEnd"/>
      <w:r w:rsidR="004B0871" w:rsidRPr="00ED38FE">
        <w:rPr>
          <w:rFonts w:ascii="Times New Roman" w:hAnsi="Times New Roman"/>
          <w:sz w:val="24"/>
          <w:szCs w:val="24"/>
        </w:rPr>
        <w:t xml:space="preserve"> </w:t>
      </w:r>
      <w:proofErr w:type="spellStart"/>
      <w:r w:rsidR="004B0871" w:rsidRPr="00ED38FE">
        <w:rPr>
          <w:rFonts w:ascii="Times New Roman" w:hAnsi="Times New Roman"/>
          <w:sz w:val="24"/>
          <w:szCs w:val="24"/>
        </w:rPr>
        <w:t>река</w:t>
      </w:r>
      <w:proofErr w:type="spellEnd"/>
      <w:r w:rsidR="004B0871">
        <w:rPr>
          <w:rFonts w:ascii="Times New Roman" w:hAnsi="Times New Roman"/>
          <w:sz w:val="24"/>
          <w:szCs w:val="24"/>
          <w:lang w:val="bg-BG"/>
        </w:rPr>
        <w:t xml:space="preserve"> </w:t>
      </w:r>
      <w:proofErr w:type="spellStart"/>
      <w:r w:rsidR="00044A36">
        <w:rPr>
          <w:rFonts w:ascii="Times New Roman" w:hAnsi="Times New Roman"/>
          <w:sz w:val="24"/>
          <w:szCs w:val="24"/>
          <w:lang w:val="bg-BG"/>
        </w:rPr>
        <w:t>Заводна</w:t>
      </w:r>
      <w:proofErr w:type="spellEnd"/>
      <w:r w:rsidR="00044A36">
        <w:rPr>
          <w:rFonts w:ascii="Times New Roman" w:hAnsi="Times New Roman"/>
          <w:sz w:val="24"/>
          <w:szCs w:val="24"/>
          <w:lang w:val="bg-BG"/>
        </w:rPr>
        <w:t>.</w:t>
      </w:r>
    </w:p>
    <w:p w14:paraId="7E4399D0" w14:textId="5D907B05" w:rsidR="0056498A" w:rsidRPr="00512C50" w:rsidRDefault="007316FA" w:rsidP="00FB3992">
      <w:pPr>
        <w:tabs>
          <w:tab w:val="left" w:pos="851"/>
        </w:tabs>
        <w:ind w:firstLine="567"/>
        <w:jc w:val="both"/>
        <w:outlineLvl w:val="6"/>
        <w:rPr>
          <w:rFonts w:ascii="Times New Roman" w:hAnsi="Times New Roman"/>
          <w:sz w:val="24"/>
          <w:szCs w:val="24"/>
          <w:lang w:val="bg-BG"/>
        </w:rPr>
      </w:pPr>
      <w:r>
        <w:rPr>
          <w:rFonts w:ascii="Times New Roman" w:hAnsi="Times New Roman"/>
          <w:sz w:val="24"/>
          <w:szCs w:val="24"/>
          <w:lang w:val="bg-BG"/>
        </w:rPr>
        <w:t>10.5. А</w:t>
      </w:r>
      <w:r w:rsidR="0056498A">
        <w:rPr>
          <w:rFonts w:ascii="Times New Roman" w:hAnsi="Times New Roman"/>
          <w:sz w:val="24"/>
          <w:szCs w:val="24"/>
          <w:lang w:val="bg-BG"/>
        </w:rPr>
        <w:t>ко се планира външно осветление</w:t>
      </w:r>
      <w:r>
        <w:rPr>
          <w:rFonts w:ascii="Times New Roman" w:hAnsi="Times New Roman"/>
          <w:sz w:val="24"/>
          <w:szCs w:val="24"/>
          <w:lang w:val="bg-BG"/>
        </w:rPr>
        <w:t xml:space="preserve"> в имота, </w:t>
      </w:r>
      <w:r w:rsidR="0056498A" w:rsidRPr="005A22A2">
        <w:rPr>
          <w:rFonts w:ascii="Times New Roman" w:hAnsi="Times New Roman"/>
          <w:sz w:val="24"/>
          <w:szCs w:val="24"/>
          <w:lang w:val="bg-BG"/>
        </w:rPr>
        <w:t xml:space="preserve">да се </w:t>
      </w:r>
      <w:r w:rsidR="0056498A">
        <w:rPr>
          <w:rFonts w:ascii="Times New Roman" w:hAnsi="Times New Roman"/>
          <w:sz w:val="24"/>
          <w:szCs w:val="24"/>
          <w:lang w:val="bg-BG"/>
        </w:rPr>
        <w:t>монтир</w:t>
      </w:r>
      <w:r w:rsidR="0056498A" w:rsidRPr="005A22A2">
        <w:rPr>
          <w:rFonts w:ascii="Times New Roman" w:hAnsi="Times New Roman"/>
          <w:sz w:val="24"/>
          <w:szCs w:val="24"/>
          <w:lang w:val="bg-BG"/>
        </w:rPr>
        <w:t xml:space="preserve">ат минимален брой осветителни тела (до </w:t>
      </w:r>
      <w:r w:rsidR="00B91374">
        <w:rPr>
          <w:rFonts w:ascii="Times New Roman" w:hAnsi="Times New Roman"/>
          <w:sz w:val="24"/>
          <w:szCs w:val="24"/>
          <w:lang w:val="bg-BG"/>
        </w:rPr>
        <w:t>2</w:t>
      </w:r>
      <w:r w:rsidR="0056498A">
        <w:rPr>
          <w:rFonts w:ascii="Times New Roman" w:hAnsi="Times New Roman"/>
          <w:sz w:val="24"/>
          <w:szCs w:val="24"/>
          <w:lang w:val="bg-BG"/>
        </w:rPr>
        <w:t xml:space="preserve"> </w:t>
      </w:r>
      <w:r>
        <w:rPr>
          <w:rFonts w:ascii="Times New Roman" w:hAnsi="Times New Roman"/>
          <w:sz w:val="24"/>
          <w:szCs w:val="24"/>
          <w:lang w:val="bg-BG"/>
        </w:rPr>
        <w:t>–</w:t>
      </w:r>
      <w:r w:rsidR="00B91374">
        <w:rPr>
          <w:rFonts w:ascii="Times New Roman" w:hAnsi="Times New Roman"/>
          <w:sz w:val="24"/>
          <w:szCs w:val="24"/>
          <w:lang w:val="bg-BG"/>
        </w:rPr>
        <w:t xml:space="preserve"> 3</w:t>
      </w:r>
      <w:r>
        <w:rPr>
          <w:rFonts w:ascii="Times New Roman" w:hAnsi="Times New Roman"/>
          <w:sz w:val="24"/>
          <w:szCs w:val="24"/>
          <w:lang w:val="bg-BG"/>
        </w:rPr>
        <w:t xml:space="preserve"> </w:t>
      </w:r>
      <w:r w:rsidR="0056498A" w:rsidRPr="005A22A2">
        <w:rPr>
          <w:rFonts w:ascii="Times New Roman" w:hAnsi="Times New Roman"/>
          <w:sz w:val="24"/>
          <w:szCs w:val="24"/>
          <w:lang w:val="bg-BG"/>
        </w:rPr>
        <w:t>броя)</w:t>
      </w:r>
      <w:r w:rsidR="0056498A">
        <w:rPr>
          <w:rFonts w:ascii="Times New Roman" w:hAnsi="Times New Roman"/>
          <w:sz w:val="24"/>
          <w:szCs w:val="24"/>
          <w:lang w:val="bg-BG"/>
        </w:rPr>
        <w:t xml:space="preserve">, </w:t>
      </w:r>
      <w:r w:rsidR="0056498A" w:rsidRPr="005A22A2">
        <w:rPr>
          <w:rFonts w:ascii="Times New Roman" w:hAnsi="Times New Roman"/>
          <w:sz w:val="24"/>
          <w:szCs w:val="24"/>
          <w:lang w:val="bg-BG"/>
        </w:rPr>
        <w:t xml:space="preserve">максимално </w:t>
      </w:r>
      <w:r w:rsidR="0056498A">
        <w:rPr>
          <w:rFonts w:ascii="Times New Roman" w:hAnsi="Times New Roman"/>
          <w:sz w:val="24"/>
          <w:szCs w:val="24"/>
          <w:lang w:val="bg-BG"/>
        </w:rPr>
        <w:t>от</w:t>
      </w:r>
      <w:r w:rsidR="0056498A" w:rsidRPr="005A22A2">
        <w:rPr>
          <w:rFonts w:ascii="Times New Roman" w:hAnsi="Times New Roman"/>
          <w:sz w:val="24"/>
          <w:szCs w:val="24"/>
          <w:lang w:val="bg-BG"/>
        </w:rPr>
        <w:t>далеч</w:t>
      </w:r>
      <w:r w:rsidR="0056498A">
        <w:rPr>
          <w:rFonts w:ascii="Times New Roman" w:hAnsi="Times New Roman"/>
          <w:sz w:val="24"/>
          <w:szCs w:val="24"/>
          <w:lang w:val="bg-BG"/>
        </w:rPr>
        <w:t xml:space="preserve">ени </w:t>
      </w:r>
      <w:r w:rsidR="0056498A" w:rsidRPr="005A22A2">
        <w:rPr>
          <w:rFonts w:ascii="Times New Roman" w:hAnsi="Times New Roman"/>
          <w:sz w:val="24"/>
          <w:szCs w:val="24"/>
          <w:lang w:val="bg-BG"/>
        </w:rPr>
        <w:t>от</w:t>
      </w:r>
      <w:r w:rsidR="0056498A">
        <w:rPr>
          <w:rFonts w:ascii="Times New Roman" w:hAnsi="Times New Roman"/>
          <w:sz w:val="24"/>
          <w:szCs w:val="24"/>
          <w:lang w:val="bg-BG"/>
        </w:rPr>
        <w:t xml:space="preserve"> </w:t>
      </w:r>
      <w:r w:rsidR="0056498A" w:rsidRPr="005A22A2">
        <w:rPr>
          <w:rFonts w:ascii="Times New Roman" w:hAnsi="Times New Roman"/>
          <w:sz w:val="24"/>
          <w:szCs w:val="24"/>
          <w:lang w:val="bg-BG"/>
        </w:rPr>
        <w:t>р.</w:t>
      </w:r>
      <w:r w:rsidR="00B91374">
        <w:rPr>
          <w:rFonts w:ascii="Times New Roman" w:hAnsi="Times New Roman"/>
          <w:sz w:val="24"/>
          <w:szCs w:val="24"/>
          <w:lang w:val="bg-BG"/>
        </w:rPr>
        <w:t xml:space="preserve"> </w:t>
      </w:r>
      <w:proofErr w:type="spellStart"/>
      <w:r w:rsidR="00B91374">
        <w:rPr>
          <w:rFonts w:ascii="Times New Roman" w:hAnsi="Times New Roman"/>
          <w:sz w:val="24"/>
          <w:szCs w:val="24"/>
          <w:lang w:val="bg-BG"/>
        </w:rPr>
        <w:t>Заводна</w:t>
      </w:r>
      <w:proofErr w:type="spellEnd"/>
      <w:r w:rsidR="0056498A">
        <w:rPr>
          <w:rFonts w:ascii="Times New Roman" w:hAnsi="Times New Roman"/>
          <w:sz w:val="24"/>
          <w:szCs w:val="24"/>
          <w:lang w:val="bg-BG"/>
        </w:rPr>
        <w:t xml:space="preserve">, с цел </w:t>
      </w:r>
      <w:proofErr w:type="spellStart"/>
      <w:r w:rsidR="0056498A" w:rsidRPr="00512C50">
        <w:rPr>
          <w:rFonts w:ascii="Times New Roman" w:hAnsi="Times New Roman"/>
          <w:sz w:val="24"/>
          <w:szCs w:val="24"/>
          <w:lang w:eastAsia="pl-PL"/>
        </w:rPr>
        <w:t>редуциране</w:t>
      </w:r>
      <w:proofErr w:type="spellEnd"/>
      <w:r w:rsidR="0056498A" w:rsidRPr="00512C50">
        <w:rPr>
          <w:rFonts w:ascii="Times New Roman" w:hAnsi="Times New Roman"/>
          <w:sz w:val="24"/>
          <w:szCs w:val="24"/>
          <w:lang w:eastAsia="pl-PL"/>
        </w:rPr>
        <w:t xml:space="preserve"> </w:t>
      </w:r>
      <w:proofErr w:type="spellStart"/>
      <w:r w:rsidR="0056498A" w:rsidRPr="00512C50">
        <w:rPr>
          <w:rFonts w:ascii="Times New Roman" w:hAnsi="Times New Roman"/>
          <w:sz w:val="24"/>
          <w:szCs w:val="24"/>
          <w:lang w:eastAsia="pl-PL"/>
        </w:rPr>
        <w:t>на</w:t>
      </w:r>
      <w:proofErr w:type="spellEnd"/>
      <w:r w:rsidR="0056498A" w:rsidRPr="00512C50">
        <w:rPr>
          <w:rFonts w:ascii="Times New Roman" w:hAnsi="Times New Roman"/>
          <w:sz w:val="24"/>
          <w:szCs w:val="24"/>
          <w:lang w:eastAsia="pl-PL"/>
        </w:rPr>
        <w:t xml:space="preserve"> </w:t>
      </w:r>
      <w:proofErr w:type="spellStart"/>
      <w:r w:rsidR="0056498A" w:rsidRPr="00512C50">
        <w:rPr>
          <w:rFonts w:ascii="Times New Roman" w:hAnsi="Times New Roman"/>
          <w:sz w:val="24"/>
          <w:szCs w:val="24"/>
          <w:lang w:eastAsia="pl-PL"/>
        </w:rPr>
        <w:t>влиянието</w:t>
      </w:r>
      <w:proofErr w:type="spellEnd"/>
      <w:r w:rsidR="0056498A" w:rsidRPr="00512C50">
        <w:rPr>
          <w:rFonts w:ascii="Times New Roman" w:hAnsi="Times New Roman"/>
          <w:sz w:val="24"/>
          <w:szCs w:val="24"/>
          <w:lang w:eastAsia="pl-PL"/>
        </w:rPr>
        <w:t xml:space="preserve"> </w:t>
      </w:r>
      <w:proofErr w:type="spellStart"/>
      <w:r w:rsidR="0056498A" w:rsidRPr="00512C50">
        <w:rPr>
          <w:rFonts w:ascii="Times New Roman" w:hAnsi="Times New Roman"/>
          <w:sz w:val="24"/>
          <w:szCs w:val="24"/>
          <w:lang w:eastAsia="pl-PL"/>
        </w:rPr>
        <w:t>върху</w:t>
      </w:r>
      <w:proofErr w:type="spellEnd"/>
      <w:r w:rsidR="0056498A">
        <w:rPr>
          <w:rFonts w:ascii="Times New Roman" w:hAnsi="Times New Roman"/>
          <w:sz w:val="24"/>
          <w:szCs w:val="24"/>
          <w:lang w:val="bg-BG" w:eastAsia="pl-PL"/>
        </w:rPr>
        <w:t xml:space="preserve"> </w:t>
      </w:r>
      <w:proofErr w:type="spellStart"/>
      <w:r w:rsidR="0056498A" w:rsidRPr="00512C50">
        <w:rPr>
          <w:rFonts w:ascii="Times New Roman" w:hAnsi="Times New Roman"/>
          <w:sz w:val="24"/>
          <w:szCs w:val="24"/>
          <w:lang w:eastAsia="pl-PL"/>
        </w:rPr>
        <w:t>някои</w:t>
      </w:r>
      <w:proofErr w:type="spellEnd"/>
      <w:r w:rsidR="0056498A" w:rsidRPr="00512C50">
        <w:rPr>
          <w:rFonts w:ascii="Times New Roman" w:hAnsi="Times New Roman"/>
          <w:sz w:val="24"/>
          <w:szCs w:val="24"/>
          <w:lang w:eastAsia="pl-PL"/>
        </w:rPr>
        <w:t xml:space="preserve"> </w:t>
      </w:r>
      <w:r w:rsidR="0056498A">
        <w:rPr>
          <w:rFonts w:ascii="Times New Roman" w:hAnsi="Times New Roman"/>
          <w:sz w:val="24"/>
          <w:szCs w:val="24"/>
          <w:lang w:val="bg-BG" w:eastAsia="pl-PL"/>
        </w:rPr>
        <w:t xml:space="preserve">видове </w:t>
      </w:r>
      <w:proofErr w:type="spellStart"/>
      <w:r w:rsidR="0056498A" w:rsidRPr="00512C50">
        <w:rPr>
          <w:rFonts w:ascii="Times New Roman" w:hAnsi="Times New Roman"/>
          <w:sz w:val="24"/>
          <w:szCs w:val="24"/>
          <w:lang w:eastAsia="pl-PL"/>
        </w:rPr>
        <w:t>прилепи</w:t>
      </w:r>
      <w:proofErr w:type="spellEnd"/>
      <w:r w:rsidR="0056498A" w:rsidRPr="00512C50">
        <w:rPr>
          <w:rFonts w:ascii="Times New Roman" w:hAnsi="Times New Roman"/>
          <w:sz w:val="24"/>
          <w:szCs w:val="24"/>
          <w:lang w:val="bg-BG"/>
        </w:rPr>
        <w:t>.</w:t>
      </w:r>
    </w:p>
    <w:p w14:paraId="1564E6EB" w14:textId="26227C80" w:rsidR="004B0871" w:rsidRPr="00ED38FE" w:rsidRDefault="004B0871" w:rsidP="007316FA">
      <w:pPr>
        <w:tabs>
          <w:tab w:val="left" w:pos="851"/>
        </w:tabs>
        <w:jc w:val="both"/>
        <w:outlineLvl w:val="6"/>
        <w:rPr>
          <w:rFonts w:ascii="Times New Roman" w:hAnsi="Times New Roman"/>
          <w:sz w:val="24"/>
          <w:szCs w:val="24"/>
          <w:lang w:val="bg-BG"/>
        </w:rPr>
      </w:pPr>
    </w:p>
    <w:p w14:paraId="7B9045F3" w14:textId="77777777" w:rsidR="009E3DC8" w:rsidRPr="00C86033" w:rsidRDefault="009E3DC8" w:rsidP="007316FA">
      <w:pPr>
        <w:ind w:firstLine="567"/>
        <w:jc w:val="both"/>
        <w:outlineLvl w:val="6"/>
        <w:rPr>
          <w:rFonts w:ascii="Times New Roman" w:hAnsi="Times New Roman"/>
          <w:sz w:val="24"/>
          <w:szCs w:val="24"/>
          <w:lang w:val="bg-BG"/>
        </w:rPr>
      </w:pPr>
      <w:r w:rsidRPr="00C86033">
        <w:rPr>
          <w:rFonts w:ascii="Times New Roman" w:hAnsi="Times New Roman"/>
          <w:sz w:val="24"/>
          <w:szCs w:val="24"/>
          <w:lang w:val="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14:paraId="51CCC909" w14:textId="77777777" w:rsidR="009E3DC8" w:rsidRPr="0039237D" w:rsidRDefault="009E3DC8" w:rsidP="007316FA">
      <w:pPr>
        <w:ind w:firstLine="567"/>
        <w:jc w:val="both"/>
        <w:rPr>
          <w:rFonts w:ascii="Times New Roman" w:hAnsi="Times New Roman"/>
          <w:i/>
          <w:iCs/>
          <w:sz w:val="24"/>
          <w:szCs w:val="24"/>
          <w:lang w:val="bg-BG"/>
        </w:rPr>
      </w:pPr>
      <w:r w:rsidRPr="0039237D">
        <w:rPr>
          <w:rFonts w:ascii="Times New Roman" w:hAnsi="Times New Roman"/>
          <w:i/>
          <w:iCs/>
          <w:sz w:val="24"/>
          <w:szCs w:val="24"/>
          <w:lang w:val="bg-BG"/>
        </w:rPr>
        <w:t>На основание чл. 31, ал. 11 от ЗБР решението губи правно действие, ако в продължение на 5 (пет) години от датата на издаването му възложителят не започне действия по одобряване на инвестиционното предложение.</w:t>
      </w:r>
    </w:p>
    <w:p w14:paraId="384948F8" w14:textId="77777777" w:rsidR="009E3DC8" w:rsidRPr="0039237D" w:rsidRDefault="009E3DC8" w:rsidP="007316FA">
      <w:pPr>
        <w:ind w:firstLine="567"/>
        <w:jc w:val="both"/>
        <w:rPr>
          <w:rFonts w:ascii="Times New Roman" w:hAnsi="Times New Roman"/>
          <w:i/>
          <w:iCs/>
          <w:sz w:val="24"/>
          <w:szCs w:val="24"/>
          <w:lang w:val="bg-BG"/>
        </w:rPr>
      </w:pPr>
      <w:r w:rsidRPr="0039237D">
        <w:rPr>
          <w:rFonts w:ascii="Times New Roman" w:hAnsi="Times New Roman"/>
          <w:i/>
          <w:iCs/>
          <w:sz w:val="24"/>
          <w:szCs w:val="24"/>
          <w:lang w:val="bg-BG"/>
        </w:rPr>
        <w:t>При констатиране на неизпълнение на условията, посочени в настоящето решение, виновните лица носят административно наказателна отговорност по чл. 128б от ЗБР.</w:t>
      </w:r>
    </w:p>
    <w:p w14:paraId="6E811EBE" w14:textId="77777777" w:rsidR="009E3DC8" w:rsidRDefault="009E3DC8" w:rsidP="007316FA">
      <w:pPr>
        <w:ind w:firstLine="567"/>
        <w:jc w:val="both"/>
        <w:outlineLvl w:val="6"/>
        <w:rPr>
          <w:rFonts w:ascii="Times New Roman" w:hAnsi="Times New Roman"/>
          <w:b/>
          <w:i/>
          <w:sz w:val="24"/>
          <w:szCs w:val="24"/>
          <w:lang w:val="bg-BG"/>
        </w:rPr>
      </w:pPr>
    </w:p>
    <w:p w14:paraId="6A855841" w14:textId="4F554AC3" w:rsidR="009E3DC8" w:rsidRPr="00C72964" w:rsidRDefault="009E3DC8" w:rsidP="007316FA">
      <w:pPr>
        <w:ind w:firstLine="567"/>
        <w:jc w:val="both"/>
        <w:outlineLvl w:val="6"/>
        <w:rPr>
          <w:rFonts w:ascii="Times New Roman" w:hAnsi="Times New Roman"/>
          <w:b/>
          <w:i/>
          <w:sz w:val="24"/>
          <w:szCs w:val="24"/>
          <w:lang w:val="bg-BG"/>
        </w:rPr>
      </w:pPr>
      <w:r w:rsidRPr="00C72964">
        <w:rPr>
          <w:rFonts w:ascii="Times New Roman" w:hAnsi="Times New Roman"/>
          <w:b/>
          <w:i/>
          <w:sz w:val="24"/>
          <w:szCs w:val="24"/>
          <w:lang w:val="bg-BG"/>
        </w:rPr>
        <w:t>Решението може да бъде обжалвано в 14-дневен срок от съобщаването му пред Министъра на околната среда и водите или пред Административен съд</w:t>
      </w:r>
      <w:r w:rsidR="000B111D">
        <w:rPr>
          <w:rFonts w:ascii="Times New Roman" w:hAnsi="Times New Roman"/>
          <w:b/>
          <w:i/>
          <w:sz w:val="24"/>
          <w:szCs w:val="24"/>
          <w:lang w:val="bg-BG"/>
        </w:rPr>
        <w:t xml:space="preserve"> </w:t>
      </w:r>
      <w:r w:rsidR="0056498A">
        <w:rPr>
          <w:rFonts w:ascii="Times New Roman" w:hAnsi="Times New Roman"/>
          <w:b/>
          <w:i/>
          <w:sz w:val="24"/>
          <w:szCs w:val="24"/>
          <w:lang w:val="bg-BG" w:eastAsia="bg-BG"/>
        </w:rPr>
        <w:t>–</w:t>
      </w:r>
      <w:r w:rsidR="004F533F">
        <w:rPr>
          <w:rFonts w:ascii="Times New Roman" w:hAnsi="Times New Roman"/>
          <w:b/>
          <w:i/>
          <w:sz w:val="24"/>
          <w:szCs w:val="24"/>
          <w:lang w:val="bg-BG" w:eastAsia="bg-BG"/>
        </w:rPr>
        <w:t xml:space="preserve"> София – град </w:t>
      </w:r>
      <w:r w:rsidR="0056498A">
        <w:rPr>
          <w:rFonts w:ascii="Times New Roman" w:hAnsi="Times New Roman"/>
          <w:b/>
          <w:i/>
          <w:sz w:val="24"/>
          <w:szCs w:val="24"/>
          <w:lang w:val="bg-BG" w:eastAsia="bg-BG"/>
        </w:rPr>
        <w:t xml:space="preserve"> </w:t>
      </w:r>
      <w:r w:rsidRPr="00C72964">
        <w:rPr>
          <w:rFonts w:ascii="Times New Roman" w:hAnsi="Times New Roman"/>
          <w:b/>
          <w:i/>
          <w:sz w:val="24"/>
          <w:szCs w:val="24"/>
          <w:lang w:val="bg-BG"/>
        </w:rPr>
        <w:t xml:space="preserve">по реда на </w:t>
      </w:r>
      <w:proofErr w:type="spellStart"/>
      <w:r w:rsidRPr="00C72964">
        <w:rPr>
          <w:rFonts w:ascii="Times New Roman" w:hAnsi="Times New Roman"/>
          <w:b/>
          <w:i/>
          <w:sz w:val="24"/>
          <w:szCs w:val="24"/>
          <w:lang w:val="bg-BG"/>
        </w:rPr>
        <w:t>Административнопроцесуалния</w:t>
      </w:r>
      <w:proofErr w:type="spellEnd"/>
      <w:r w:rsidRPr="00C72964">
        <w:rPr>
          <w:rFonts w:ascii="Times New Roman" w:hAnsi="Times New Roman"/>
          <w:b/>
          <w:i/>
          <w:sz w:val="24"/>
          <w:szCs w:val="24"/>
          <w:lang w:val="bg-BG"/>
        </w:rPr>
        <w:t xml:space="preserve"> кодекс.</w:t>
      </w:r>
    </w:p>
    <w:p w14:paraId="658C5681" w14:textId="77777777" w:rsidR="00FA0962" w:rsidRDefault="00FA0962" w:rsidP="007316FA">
      <w:pPr>
        <w:rPr>
          <w:rFonts w:ascii="Times New Roman" w:hAnsi="Times New Roman"/>
          <w:i/>
          <w:iCs/>
          <w:noProof/>
          <w:sz w:val="22"/>
          <w:szCs w:val="22"/>
          <w:lang w:val="bg-BG"/>
        </w:rPr>
      </w:pPr>
    </w:p>
    <w:p w14:paraId="3BBBCC93" w14:textId="77777777" w:rsidR="008B7B6C" w:rsidRDefault="008B7B6C" w:rsidP="007316FA">
      <w:pPr>
        <w:rPr>
          <w:rFonts w:ascii="Times New Roman" w:hAnsi="Times New Roman"/>
          <w:i/>
          <w:iCs/>
          <w:noProof/>
          <w:sz w:val="22"/>
          <w:szCs w:val="22"/>
          <w:lang w:val="bg-BG"/>
        </w:rPr>
      </w:pPr>
    </w:p>
    <w:p w14:paraId="51E6662F" w14:textId="77777777" w:rsidR="002B515A" w:rsidRPr="00F00468" w:rsidRDefault="002B515A" w:rsidP="007316F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7316F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2EA3E963" w14:textId="77777777" w:rsidR="008B7B6C" w:rsidRDefault="008B7B6C" w:rsidP="007316FA">
      <w:pPr>
        <w:rPr>
          <w:rFonts w:ascii="Times New Roman" w:hAnsi="Times New Roman"/>
          <w:b/>
          <w:bCs/>
          <w:color w:val="000000"/>
          <w:sz w:val="24"/>
          <w:szCs w:val="24"/>
          <w:lang w:val="bg-BG"/>
        </w:rPr>
      </w:pPr>
    </w:p>
    <w:p w14:paraId="66368F86" w14:textId="77777777" w:rsidR="00804CC3" w:rsidRDefault="00804CC3" w:rsidP="007316FA">
      <w:pPr>
        <w:rPr>
          <w:rFonts w:ascii="Times New Roman" w:hAnsi="Times New Roman"/>
          <w:b/>
          <w:bCs/>
          <w:color w:val="000000"/>
          <w:sz w:val="24"/>
          <w:szCs w:val="24"/>
          <w:lang w:val="bg-BG"/>
        </w:rPr>
      </w:pPr>
    </w:p>
    <w:p w14:paraId="562CEF01" w14:textId="77777777" w:rsidR="00315C9F" w:rsidRDefault="00A61305" w:rsidP="007316FA">
      <w:pPr>
        <w:rPr>
          <w:i/>
          <w:noProof/>
        </w:rPr>
      </w:pPr>
      <w:bookmarkStart w:id="0" w:name="_GoBack"/>
      <w:r>
        <w:rPr>
          <w:i/>
          <w:noProof/>
        </w:rPr>
        <w:pict w14:anchorId="0FD37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bookmarkEnd w:id="0"/>
    </w:p>
    <w:p w14:paraId="064E439F" w14:textId="7F4E54F9" w:rsidR="002B515A" w:rsidRPr="00014C01" w:rsidRDefault="002B515A" w:rsidP="007316FA">
      <w:pPr>
        <w:rPr>
          <w:i/>
          <w:noProof/>
          <w:lang w:val="bg-BG"/>
        </w:rPr>
      </w:pPr>
      <w:r w:rsidRPr="00F00468">
        <w:rPr>
          <w:i/>
          <w:noProof/>
          <w:lang w:val="bg-BG"/>
        </w:rPr>
        <w:t xml:space="preserve"> </w:t>
      </w:r>
    </w:p>
    <w:sectPr w:rsidR="002B515A" w:rsidRPr="00014C01" w:rsidSect="007316FA">
      <w:headerReference w:type="even" r:id="rId10"/>
      <w:headerReference w:type="default" r:id="rId11"/>
      <w:footerReference w:type="even" r:id="rId12"/>
      <w:footerReference w:type="default" r:id="rId13"/>
      <w:headerReference w:type="first" r:id="rId14"/>
      <w:footerReference w:type="first" r:id="rId15"/>
      <w:pgSz w:w="11907" w:h="16840" w:code="9"/>
      <w:pgMar w:top="1418" w:right="1134" w:bottom="567" w:left="1276"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99A1B" w14:textId="77777777" w:rsidR="006E0854" w:rsidRDefault="006E0854">
      <w:r>
        <w:separator/>
      </w:r>
    </w:p>
  </w:endnote>
  <w:endnote w:type="continuationSeparator" w:id="0">
    <w:p w14:paraId="576B4114" w14:textId="77777777" w:rsidR="006E0854" w:rsidRDefault="006E0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D7AAF" w14:textId="77777777" w:rsidR="00A61305" w:rsidRDefault="00A6130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A0FC4" w14:textId="67AE3260" w:rsidR="00A61305" w:rsidRPr="008013F1" w:rsidRDefault="00A61305" w:rsidP="00BF273A">
    <w:pPr>
      <w:pStyle w:val="a4"/>
      <w:pBdr>
        <w:top w:val="single" w:sz="4" w:space="10" w:color="auto"/>
      </w:pBdr>
      <w:tabs>
        <w:tab w:val="left" w:pos="7230"/>
        <w:tab w:val="left" w:pos="7655"/>
      </w:tabs>
      <w:ind w:right="357"/>
      <w:jc w:val="center"/>
      <w:rPr>
        <w:rStyle w:val="a8"/>
      </w:rPr>
    </w:pPr>
    <w:r>
      <w:rPr>
        <w:i/>
        <w:iCs/>
        <w:noProof/>
        <w:lang w:val="bg-BG" w:eastAsia="bg-BG"/>
      </w:rPr>
      <mc:AlternateContent>
        <mc:Choice Requires="wps">
          <w:drawing>
            <wp:anchor distT="0" distB="0" distL="114300" distR="114300" simplePos="0" relativeHeight="251657728" behindDoc="0" locked="0" layoutInCell="1" allowOverlap="1" wp14:anchorId="6779EE2E" wp14:editId="1D0F1BE7">
              <wp:simplePos x="0" y="0"/>
              <wp:positionH relativeFrom="column">
                <wp:posOffset>5208905</wp:posOffset>
              </wp:positionH>
              <wp:positionV relativeFrom="paragraph">
                <wp:posOffset>45085</wp:posOffset>
              </wp:positionV>
              <wp:extent cx="596900" cy="210820"/>
              <wp:effectExtent l="0" t="0" r="0" b="0"/>
              <wp:wrapSquare wrapText="bothSides"/>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388FF" w14:textId="77777777" w:rsidR="00A61305" w:rsidRPr="008013F1" w:rsidRDefault="00A61305"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8B7B6C">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8B7B6C">
                            <w:rPr>
                              <w:rFonts w:ascii="Times New Roman" w:hAnsi="Times New Roman"/>
                              <w:noProof/>
                              <w:sz w:val="18"/>
                              <w:szCs w:val="18"/>
                            </w:rPr>
                            <w:t>4</w:t>
                          </w:r>
                          <w:r w:rsidRPr="008013F1">
                            <w:rPr>
                              <w:rFonts w:ascii="Times New Roman" w:hAnsi="Times New Roman"/>
                              <w:sz w:val="18"/>
                              <w:szCs w:val="18"/>
                            </w:rPr>
                            <w:fldChar w:fldCharType="end"/>
                          </w:r>
                        </w:p>
                      </w:txbxContent>
                    </wps:txbx>
                    <wps:bodyPr rot="0" vert="horz" wrap="non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410.15pt;margin-top:3.55pt;width:47pt;height:16.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" filled="f" stroked="f">
              <v:textbox style="mso-fit-shape-to-text:t" inset="1mm,1.5mm,1mm,1mm">
                <w:txbxContent>
                  <w:p w14:paraId="772388FF" w14:textId="77777777" w:rsidR="00A61305" w:rsidRPr="008013F1" w:rsidRDefault="00A61305"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8B7B6C">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8B7B6C">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F64C3" w14:textId="75B2C2C1" w:rsidR="00A61305" w:rsidRDefault="00A61305"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w:drawing>
        <wp:anchor distT="0" distB="0" distL="114300" distR="114300" simplePos="0" relativeHeight="251660800" behindDoc="0" locked="0" layoutInCell="1" allowOverlap="1" wp14:anchorId="523607F9" wp14:editId="0DC9118B">
          <wp:simplePos x="0" y="0"/>
          <wp:positionH relativeFrom="column">
            <wp:posOffset>62230</wp:posOffset>
          </wp:positionH>
          <wp:positionV relativeFrom="paragraph">
            <wp:posOffset>19050</wp:posOffset>
          </wp:positionV>
          <wp:extent cx="1354455" cy="690245"/>
          <wp:effectExtent l="0" t="0" r="0" b="0"/>
          <wp:wrapNone/>
          <wp:docPr id="9" name="Картина 9" descr="ITA_Single_logo_[Full-Colour]_MOSV_9k_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TA_Single_logo_[Full-Colour]_MOSV_9k_2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4455" cy="690245"/>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eastAsia="bg-BG"/>
      </w:rPr>
      <mc:AlternateContent>
        <mc:Choice Requires="wps">
          <w:drawing>
            <wp:anchor distT="0" distB="0" distL="114300" distR="114300" simplePos="0" relativeHeight="251659776" behindDoc="0" locked="0" layoutInCell="1" allowOverlap="1" wp14:anchorId="7DDCCE05" wp14:editId="7C8086C5">
              <wp:simplePos x="0" y="0"/>
              <wp:positionH relativeFrom="column">
                <wp:posOffset>-125095</wp:posOffset>
              </wp:positionH>
              <wp:positionV relativeFrom="paragraph">
                <wp:posOffset>6985</wp:posOffset>
              </wp:positionV>
              <wp:extent cx="6120130" cy="635"/>
              <wp:effectExtent l="0" t="0" r="0" b="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3" o:spid="_x0000_s1026" type="#_x0000_t32" style="position:absolute;margin-left:-9.85pt;margin-top:.55pt;width:481.9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tgIQIAAD8EAAAOAAAAZHJzL2Uyb0RvYy54bWysU02P2yAQvVfqf0Dcs/5INp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" strokeweight="1pt"/>
          </w:pict>
        </mc:Fallback>
      </mc:AlternateContent>
    </w:r>
    <w:r>
      <w:rPr>
        <w:noProof/>
        <w:lang w:val="bg-BG" w:eastAsia="bg-BG"/>
      </w:rPr>
      <w:drawing>
        <wp:anchor distT="0" distB="0" distL="114300" distR="114300" simplePos="0" relativeHeight="251658752" behindDoc="0" locked="0" layoutInCell="1" allowOverlap="1" wp14:anchorId="1AD88B9B" wp14:editId="34A91A1D">
          <wp:simplePos x="0" y="0"/>
          <wp:positionH relativeFrom="column">
            <wp:posOffset>5589905</wp:posOffset>
          </wp:positionH>
          <wp:positionV relativeFrom="paragraph">
            <wp:posOffset>83185</wp:posOffset>
          </wp:positionV>
          <wp:extent cx="365760" cy="36576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pic:spPr>
              </pic:pic>
            </a:graphicData>
          </a:graphic>
          <wp14:sizeRelH relativeFrom="page">
            <wp14:pctWidth>0</wp14:pctWidth>
          </wp14:sizeRelH>
          <wp14:sizeRelV relativeFrom="page">
            <wp14:pctHeight>0</wp14:pctHeight>
          </wp14:sizeRelV>
        </wp:anchor>
      </w:drawing>
    </w:r>
    <w:r w:rsidRPr="001C5FBF">
      <w:rPr>
        <w:rFonts w:ascii="Times New Roman" w:hAnsi="Times New Roman"/>
        <w:noProof/>
        <w:lang w:val="bg-BG"/>
      </w:rPr>
      <w:t xml:space="preserve">гр. Плевен, ул. “Ал. Стамболийски” 1А, </w:t>
    </w:r>
  </w:p>
  <w:p w14:paraId="64A94542" w14:textId="3A53BB57" w:rsidR="00A61305" w:rsidRDefault="00A61305"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mc:AlternateContent>
        <mc:Choice Requires="wps">
          <w:drawing>
            <wp:anchor distT="0" distB="0" distL="114300" distR="114300" simplePos="0" relativeHeight="251656704" behindDoc="0" locked="0" layoutInCell="1" allowOverlap="1" wp14:anchorId="00708178" wp14:editId="72B8E5C5">
              <wp:simplePos x="0" y="0"/>
              <wp:positionH relativeFrom="column">
                <wp:posOffset>5361305</wp:posOffset>
              </wp:positionH>
              <wp:positionV relativeFrom="paragraph">
                <wp:posOffset>93345</wp:posOffset>
              </wp:positionV>
              <wp:extent cx="609600" cy="21082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DE71A" w14:textId="77777777" w:rsidR="00A61305" w:rsidRPr="00BB73DC" w:rsidRDefault="00A61305"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C230ED">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C230ED">
                            <w:rPr>
                              <w:rFonts w:ascii="Times New Roman" w:hAnsi="Times New Roman"/>
                              <w:noProof/>
                              <w:sz w:val="18"/>
                              <w:szCs w:val="18"/>
                            </w:rPr>
                            <w:t>5</w:t>
                          </w:r>
                          <w:r w:rsidRPr="00BB73DC">
                            <w:rPr>
                              <w:rFonts w:ascii="Times New Roman" w:hAnsi="Times New Roman"/>
                              <w:sz w:val="18"/>
                              <w:szCs w:val="18"/>
                            </w:rPr>
                            <w:fldChar w:fldCharType="end"/>
                          </w:r>
                        </w:p>
                      </w:txbxContent>
                    </wps:txbx>
                    <wps:bodyPr rot="0" vert="horz" wrap="squar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7" type="#_x0000_t202" style="position:absolute;left:0;text-align:left;margin-left:422.15pt;margin-top:7.35pt;width:48pt;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" filled="f" stroked="f">
              <v:textbox style="mso-fit-shape-to-text:t" inset="1mm,1.5mm,1mm,1mm">
                <w:txbxContent>
                  <w:p w14:paraId="514DE71A" w14:textId="77777777" w:rsidR="00A61305" w:rsidRPr="00BB73DC" w:rsidRDefault="00A61305"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C230ED">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C230ED">
                      <w:rPr>
                        <w:rFonts w:ascii="Times New Roman" w:hAnsi="Times New Roman"/>
                        <w:noProof/>
                        <w:sz w:val="18"/>
                        <w:szCs w:val="18"/>
                      </w:rPr>
                      <w:t>5</w:t>
                    </w:r>
                    <w:r w:rsidRPr="00BB73DC">
                      <w:rPr>
                        <w:rFonts w:ascii="Times New Roman" w:hAnsi="Times New Roman"/>
                        <w:sz w:val="18"/>
                        <w:szCs w:val="18"/>
                      </w:rPr>
                      <w:fldChar w:fldCharType="end"/>
                    </w:r>
                  </w:p>
                </w:txbxContent>
              </v:textbox>
            </v:shape>
          </w:pict>
        </mc:Fallback>
      </mc:AlternateContent>
    </w:r>
    <w:r w:rsidRPr="001C5FBF">
      <w:rPr>
        <w:rFonts w:ascii="Times New Roman" w:hAnsi="Times New Roman"/>
        <w:noProof/>
        <w:lang w:val="bg-BG"/>
      </w:rPr>
      <w:t>тел</w:t>
    </w:r>
    <w:r w:rsidRPr="00B55A17">
      <w:rPr>
        <w:rFonts w:ascii="Times New Roman" w:hAnsi="Times New Roman"/>
        <w:noProof/>
        <w:lang w:val="ru-RU"/>
      </w:rPr>
      <w:t>/</w:t>
    </w:r>
    <w:r w:rsidRPr="001C5FBF">
      <w:rPr>
        <w:rFonts w:ascii="Times New Roman" w:hAnsi="Times New Roman"/>
        <w:noProof/>
        <w:lang w:val="bg-BG"/>
      </w:rPr>
      <w:t>ф</w:t>
    </w:r>
    <w:r w:rsidRPr="00B55A17">
      <w:rPr>
        <w:rFonts w:ascii="Times New Roman" w:hAnsi="Times New Roman"/>
        <w:noProof/>
        <w:lang w:val="ru-RU"/>
      </w:rPr>
      <w:t>акс: +359</w:t>
    </w:r>
    <w:r w:rsidRPr="001C5FBF">
      <w:rPr>
        <w:rFonts w:ascii="Times New Roman" w:hAnsi="Times New Roman"/>
        <w:noProof/>
        <w:lang w:val="bg-BG"/>
      </w:rPr>
      <w:t xml:space="preserve"> 64 806 951 и </w:t>
    </w:r>
    <w:r w:rsidRPr="00B55A17">
      <w:rPr>
        <w:rFonts w:ascii="Times New Roman" w:hAnsi="Times New Roman"/>
        <w:noProof/>
        <w:lang w:val="ru-RU"/>
      </w:rPr>
      <w:t>+359</w:t>
    </w:r>
    <w:r w:rsidRPr="001C5FBF">
      <w:rPr>
        <w:rFonts w:ascii="Times New Roman" w:hAnsi="Times New Roman"/>
        <w:noProof/>
        <w:lang w:val="bg-BG"/>
      </w:rPr>
      <w:t xml:space="preserve"> 64 800 711</w:t>
    </w:r>
    <w:r w:rsidRPr="00B55A17">
      <w:rPr>
        <w:rFonts w:ascii="Times New Roman" w:hAnsi="Times New Roman"/>
        <w:noProof/>
        <w:lang w:val="ru-RU"/>
      </w:rPr>
      <w:t xml:space="preserve">, </w:t>
    </w:r>
    <w:r>
      <w:rPr>
        <w:rFonts w:ascii="Times New Roman" w:hAnsi="Times New Roman"/>
        <w:noProof/>
      </w:rPr>
      <w:br/>
    </w:r>
    <w:r w:rsidRPr="001C5FBF">
      <w:rPr>
        <w:rFonts w:ascii="Times New Roman" w:hAnsi="Times New Roman"/>
        <w:noProof/>
      </w:rPr>
      <w:t>e</w:t>
    </w:r>
    <w:r w:rsidRPr="00B55A17">
      <w:rPr>
        <w:rFonts w:ascii="Times New Roman" w:hAnsi="Times New Roman"/>
        <w:noProof/>
        <w:lang w:val="ru-RU"/>
      </w:rPr>
      <w:t>-</w:t>
    </w:r>
    <w:r w:rsidRPr="001C5FBF">
      <w:rPr>
        <w:rFonts w:ascii="Times New Roman" w:hAnsi="Times New Roman"/>
        <w:noProof/>
      </w:rPr>
      <w:t>mail</w:t>
    </w:r>
    <w:r w:rsidRPr="00B55A17">
      <w:rPr>
        <w:rFonts w:ascii="Times New Roman" w:hAnsi="Times New Roman"/>
        <w:noProof/>
        <w:lang w:val="ru-RU"/>
      </w:rPr>
      <w:t xml:space="preserve">: </w:t>
    </w:r>
    <w:hyperlink r:id="rId3" w:history="1">
      <w:r w:rsidRPr="005D1DEC">
        <w:rPr>
          <w:rStyle w:val="a7"/>
          <w:rFonts w:ascii="Times New Roman" w:hAnsi="Times New Roman"/>
          <w:noProof/>
        </w:rPr>
        <w:t>office</w:t>
      </w:r>
      <w:r w:rsidRPr="005D1DEC">
        <w:rPr>
          <w:rStyle w:val="a7"/>
          <w:rFonts w:ascii="Times New Roman" w:hAnsi="Times New Roman"/>
          <w:noProof/>
          <w:lang w:val="ru-RU"/>
        </w:rPr>
        <w:t>@</w:t>
      </w:r>
      <w:r w:rsidRPr="005D1DEC">
        <w:rPr>
          <w:rStyle w:val="a7"/>
          <w:rFonts w:ascii="Times New Roman" w:hAnsi="Times New Roman"/>
          <w:noProof/>
        </w:rPr>
        <w:t>riew</w:t>
      </w:r>
      <w:r w:rsidRPr="005D1DEC">
        <w:rPr>
          <w:rStyle w:val="a7"/>
          <w:rFonts w:ascii="Times New Roman" w:hAnsi="Times New Roman"/>
          <w:noProof/>
          <w:lang w:val="ru-RU"/>
        </w:rPr>
        <w:t>-</w:t>
      </w:r>
      <w:r w:rsidRPr="005D1DEC">
        <w:rPr>
          <w:rStyle w:val="a7"/>
          <w:rFonts w:ascii="Times New Roman" w:hAnsi="Times New Roman"/>
          <w:noProof/>
        </w:rPr>
        <w:t>pleven</w:t>
      </w:r>
      <w:r w:rsidRPr="005D1DEC">
        <w:rPr>
          <w:rStyle w:val="a7"/>
          <w:rFonts w:ascii="Times New Roman" w:hAnsi="Times New Roman"/>
          <w:noProof/>
          <w:lang w:val="ru-RU"/>
        </w:rPr>
        <w:t>.</w:t>
      </w:r>
      <w:r w:rsidRPr="005D1DEC">
        <w:rPr>
          <w:rStyle w:val="a7"/>
          <w:rFonts w:ascii="Times New Roman" w:hAnsi="Times New Roman"/>
          <w:noProof/>
        </w:rPr>
        <w:t>eu</w:t>
      </w:r>
    </w:hyperlink>
    <w:r>
      <w:rPr>
        <w:rFonts w:ascii="Times New Roman" w:hAnsi="Times New Roman"/>
        <w:noProof/>
      </w:rPr>
      <w:t xml:space="preserve"> </w:t>
    </w:r>
    <w:r w:rsidRPr="00B55A17">
      <w:rPr>
        <w:rFonts w:ascii="Times New Roman" w:hAnsi="Times New Roman"/>
        <w:noProof/>
        <w:lang w:val="ru-RU"/>
      </w:rPr>
      <w:t xml:space="preserve"> </w:t>
    </w:r>
    <w:r w:rsidRPr="001C5FBF">
      <w:rPr>
        <w:rFonts w:ascii="Times New Roman" w:hAnsi="Times New Roman"/>
        <w:noProof/>
        <w:lang w:val="bg-BG"/>
      </w:rPr>
      <w:t>интернет сайт</w:t>
    </w:r>
    <w:r>
      <w:rPr>
        <w:rFonts w:ascii="Times New Roman" w:hAnsi="Times New Roman"/>
        <w:noProof/>
      </w:rPr>
      <w:t xml:space="preserve"> </w:t>
    </w:r>
    <w:hyperlink r:id="rId4" w:history="1">
      <w:r w:rsidRPr="005D1DEC">
        <w:rPr>
          <w:rStyle w:val="a7"/>
          <w:rFonts w:ascii="Times New Roman" w:hAnsi="Times New Roman"/>
          <w:noProof/>
          <w:lang w:val="bg-BG"/>
        </w:rPr>
        <w:t>http://riew-pleven.eu/</w:t>
      </w:r>
    </w:hyperlink>
  </w:p>
  <w:p w14:paraId="4CD2EC90" w14:textId="77777777" w:rsidR="00A61305" w:rsidRPr="004E440C" w:rsidRDefault="00A61305"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014DF" w14:textId="77777777" w:rsidR="006E0854" w:rsidRDefault="006E0854">
      <w:r>
        <w:separator/>
      </w:r>
    </w:p>
  </w:footnote>
  <w:footnote w:type="continuationSeparator" w:id="0">
    <w:p w14:paraId="523121F7" w14:textId="77777777" w:rsidR="006E0854" w:rsidRDefault="006E0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2D326" w14:textId="77777777" w:rsidR="00A61305" w:rsidRDefault="00A6130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33825" w14:textId="77777777" w:rsidR="00A61305" w:rsidRDefault="00A6130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7AD17" w14:textId="5D9DA756" w:rsidR="00A61305" w:rsidRPr="005B69F7" w:rsidRDefault="00A61305" w:rsidP="00C7759E">
    <w:pPr>
      <w:pStyle w:val="2"/>
      <w:ind w:firstLine="630"/>
      <w:jc w:val="center"/>
      <w:rPr>
        <w:rStyle w:val="a8"/>
        <w:sz w:val="2"/>
        <w:szCs w:val="2"/>
      </w:rPr>
    </w:pPr>
    <w:r>
      <w:rPr>
        <w:i/>
        <w:iCs/>
        <w:noProof/>
        <w:lang w:eastAsia="bg-BG"/>
      </w:rPr>
      <w:drawing>
        <wp:anchor distT="0" distB="0" distL="114300" distR="114300" simplePos="0" relativeHeight="251654656" behindDoc="0" locked="0" layoutInCell="1" allowOverlap="1" wp14:anchorId="4BB33BD1" wp14:editId="1702B31A">
          <wp:simplePos x="0" y="0"/>
          <wp:positionH relativeFrom="column">
            <wp:posOffset>-635</wp:posOffset>
          </wp:positionH>
          <wp:positionV relativeFrom="paragraph">
            <wp:posOffset>-66040</wp:posOffset>
          </wp:positionV>
          <wp:extent cx="600710" cy="832485"/>
          <wp:effectExtent l="0" t="0" r="8890" b="5715"/>
          <wp:wrapSquare wrapText="bothSides"/>
          <wp:docPr id="8" name="Картина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pic:spPr>
              </pic:pic>
            </a:graphicData>
          </a:graphic>
          <wp14:sizeRelH relativeFrom="page">
            <wp14:pctWidth>0</wp14:pctWidth>
          </wp14:sizeRelH>
          <wp14:sizeRelV relativeFrom="page">
            <wp14:pctHeight>0</wp14:pctHeight>
          </wp14:sizeRelV>
        </wp:anchor>
      </w:drawing>
    </w:r>
  </w:p>
  <w:p w14:paraId="4428190E" w14:textId="5B0B12CA" w:rsidR="00A61305" w:rsidRPr="001C5FBF" w:rsidRDefault="00A61305"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i/>
        <w:iCs/>
        <w:noProof/>
        <w:sz w:val="2"/>
        <w:szCs w:val="2"/>
        <w:lang w:eastAsia="bg-BG"/>
      </w:rPr>
      <mc:AlternateContent>
        <mc:Choice Requires="wps">
          <w:drawing>
            <wp:anchor distT="0" distB="0" distL="114300" distR="114300" simplePos="0" relativeHeight="251655680" behindDoc="0" locked="0" layoutInCell="1" allowOverlap="1" wp14:anchorId="360AAA5A" wp14:editId="31D1DCA9">
              <wp:simplePos x="0" y="0"/>
              <wp:positionH relativeFrom="column">
                <wp:posOffset>692785</wp:posOffset>
              </wp:positionH>
              <wp:positionV relativeFrom="paragraph">
                <wp:posOffset>36830</wp:posOffset>
              </wp:positionV>
              <wp:extent cx="0" cy="61214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 o:spid="_x0000_s1026" type="#_x0000_t32" style="position:absolute;margin-left:54.55pt;margin-top:2.9pt;width:0;height:4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1pBHgIAADsEAAAOAAAAZHJzL2Uyb0RvYy54bWysU8GO2jAQvVfqP1i+QwgbK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"/>
          </w:pict>
        </mc:Fallback>
      </mc:AlternateContent>
    </w:r>
    <w:r w:rsidRPr="001C5FBF">
      <w:rPr>
        <w:rFonts w:ascii="Times New Roman" w:hAnsi="Times New Roman"/>
        <w:spacing w:val="40"/>
        <w:sz w:val="30"/>
        <w:szCs w:val="30"/>
      </w:rPr>
      <w:t>РЕПУБЛИКА БЪЛГАРИЯ</w:t>
    </w:r>
  </w:p>
  <w:p w14:paraId="515615C9" w14:textId="77777777" w:rsidR="00A61305" w:rsidRPr="001C5FBF" w:rsidRDefault="00A61305"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A61305" w:rsidRPr="001C5FBF" w:rsidRDefault="00A61305"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A61305" w:rsidRPr="001C5FBF" w:rsidRDefault="00A61305"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A61305" w:rsidRPr="00ED1377" w:rsidRDefault="00A61305"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6898"/>
    <w:multiLevelType w:val="hybridMultilevel"/>
    <w:tmpl w:val="AEA2E8F2"/>
    <w:lvl w:ilvl="0" w:tplc="8182E910">
      <w:numFmt w:val="bullet"/>
      <w:lvlText w:val="-"/>
      <w:lvlJc w:val="left"/>
      <w:pPr>
        <w:ind w:left="1287" w:hanging="360"/>
      </w:pPr>
      <w:rPr>
        <w:rFonts w:ascii="Times New Roman" w:eastAsia="Times New Roman" w:hAnsi="Times New Roman" w:cs="Times New Roman" w:hint="default"/>
      </w:rPr>
    </w:lvl>
    <w:lvl w:ilvl="1" w:tplc="2B26A524">
      <w:start w:val="9"/>
      <w:numFmt w:val="bullet"/>
      <w:lvlText w:val=""/>
      <w:lvlJc w:val="left"/>
      <w:pPr>
        <w:ind w:left="2007" w:hanging="360"/>
      </w:pPr>
      <w:rPr>
        <w:rFonts w:ascii="Times New Roman" w:eastAsia="Times New Roman" w:hAnsi="Times New Roman" w:cs="Times New Roman"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0EA3273B"/>
    <w:multiLevelType w:val="hybridMultilevel"/>
    <w:tmpl w:val="9AF8B358"/>
    <w:lvl w:ilvl="0" w:tplc="EB8ABAAE">
      <w:numFmt w:val="bullet"/>
      <w:lvlText w:val="-"/>
      <w:lvlJc w:val="left"/>
      <w:pPr>
        <w:ind w:left="1080" w:hanging="360"/>
      </w:pPr>
      <w:rPr>
        <w:rFonts w:ascii="Times New Roman" w:eastAsia="Times New Roman" w:hAnsi="Times New Roman" w:cs="Times New Roman" w:hint="default"/>
        <w:b w:val="0"/>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229A2C04"/>
    <w:multiLevelType w:val="multilevel"/>
    <w:tmpl w:val="95C64DB0"/>
    <w:lvl w:ilvl="0">
      <w:start w:val="1"/>
      <w:numFmt w:val="decimal"/>
      <w:lvlText w:val="%1."/>
      <w:lvlJc w:val="left"/>
      <w:pPr>
        <w:ind w:left="720" w:hanging="360"/>
      </w:pPr>
      <w:rPr>
        <w:rFonts w:hint="default"/>
      </w:rPr>
    </w:lvl>
    <w:lvl w:ilvl="1">
      <w:start w:val="2"/>
      <w:numFmt w:val="decimal"/>
      <w:isLgl/>
      <w:lvlText w:val="%1.%2."/>
      <w:lvlJc w:val="left"/>
      <w:pPr>
        <w:ind w:left="1145" w:hanging="540"/>
      </w:pPr>
      <w:rPr>
        <w:rFonts w:hint="default"/>
      </w:rPr>
    </w:lvl>
    <w:lvl w:ilvl="2">
      <w:start w:val="4"/>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12">
    <w:nsid w:val="22CC37DA"/>
    <w:multiLevelType w:val="multilevel"/>
    <w:tmpl w:val="DC84749A"/>
    <w:lvl w:ilvl="0">
      <w:start w:val="8"/>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7"/>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nsid w:val="23466E20"/>
    <w:multiLevelType w:val="hybridMultilevel"/>
    <w:tmpl w:val="2C9253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4453732"/>
    <w:multiLevelType w:val="hybridMultilevel"/>
    <w:tmpl w:val="492217D0"/>
    <w:lvl w:ilvl="0" w:tplc="D4ECF29E">
      <w:start w:val="5"/>
      <w:numFmt w:val="bullet"/>
      <w:lvlText w:val="-"/>
      <w:lvlJc w:val="left"/>
      <w:pPr>
        <w:ind w:left="927" w:hanging="360"/>
      </w:pPr>
      <w:rPr>
        <w:rFonts w:ascii="Times New Roman" w:eastAsia="Times New Roman" w:hAnsi="Times New Roman" w:cs="Times New Roman" w:hint="default"/>
        <w:color w:val="auto"/>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5">
    <w:nsid w:val="252D7654"/>
    <w:multiLevelType w:val="hybridMultilevel"/>
    <w:tmpl w:val="8DDEE0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E3863B8"/>
    <w:multiLevelType w:val="hybridMultilevel"/>
    <w:tmpl w:val="1DBAF222"/>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
    <w:nsid w:val="2EDB41D7"/>
    <w:multiLevelType w:val="multilevel"/>
    <w:tmpl w:val="2E64FD6E"/>
    <w:lvl w:ilvl="0">
      <w:start w:val="8"/>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5"/>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9">
    <w:nsid w:val="329C5920"/>
    <w:multiLevelType w:val="multilevel"/>
    <w:tmpl w:val="75FA98D0"/>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37EC08D8"/>
    <w:multiLevelType w:val="hybridMultilevel"/>
    <w:tmpl w:val="12EC2584"/>
    <w:lvl w:ilvl="0" w:tplc="04020001">
      <w:start w:val="1"/>
      <w:numFmt w:val="bullet"/>
      <w:lvlText w:val=""/>
      <w:lvlJc w:val="left"/>
      <w:pPr>
        <w:ind w:left="2138" w:hanging="360"/>
      </w:pPr>
      <w:rPr>
        <w:rFonts w:ascii="Symbol" w:hAnsi="Symbol" w:hint="default"/>
      </w:rPr>
    </w:lvl>
    <w:lvl w:ilvl="1" w:tplc="04020003" w:tentative="1">
      <w:start w:val="1"/>
      <w:numFmt w:val="bullet"/>
      <w:lvlText w:val="o"/>
      <w:lvlJc w:val="left"/>
      <w:pPr>
        <w:ind w:left="2858" w:hanging="360"/>
      </w:pPr>
      <w:rPr>
        <w:rFonts w:ascii="Courier New" w:hAnsi="Courier New" w:cs="Courier New" w:hint="default"/>
      </w:rPr>
    </w:lvl>
    <w:lvl w:ilvl="2" w:tplc="04020005" w:tentative="1">
      <w:start w:val="1"/>
      <w:numFmt w:val="bullet"/>
      <w:lvlText w:val=""/>
      <w:lvlJc w:val="left"/>
      <w:pPr>
        <w:ind w:left="3578" w:hanging="360"/>
      </w:pPr>
      <w:rPr>
        <w:rFonts w:ascii="Wingdings" w:hAnsi="Wingdings" w:hint="default"/>
      </w:rPr>
    </w:lvl>
    <w:lvl w:ilvl="3" w:tplc="04020001" w:tentative="1">
      <w:start w:val="1"/>
      <w:numFmt w:val="bullet"/>
      <w:lvlText w:val=""/>
      <w:lvlJc w:val="left"/>
      <w:pPr>
        <w:ind w:left="4298" w:hanging="360"/>
      </w:pPr>
      <w:rPr>
        <w:rFonts w:ascii="Symbol" w:hAnsi="Symbol" w:hint="default"/>
      </w:rPr>
    </w:lvl>
    <w:lvl w:ilvl="4" w:tplc="04020003" w:tentative="1">
      <w:start w:val="1"/>
      <w:numFmt w:val="bullet"/>
      <w:lvlText w:val="o"/>
      <w:lvlJc w:val="left"/>
      <w:pPr>
        <w:ind w:left="5018" w:hanging="360"/>
      </w:pPr>
      <w:rPr>
        <w:rFonts w:ascii="Courier New" w:hAnsi="Courier New" w:cs="Courier New" w:hint="default"/>
      </w:rPr>
    </w:lvl>
    <w:lvl w:ilvl="5" w:tplc="04020005" w:tentative="1">
      <w:start w:val="1"/>
      <w:numFmt w:val="bullet"/>
      <w:lvlText w:val=""/>
      <w:lvlJc w:val="left"/>
      <w:pPr>
        <w:ind w:left="5738" w:hanging="360"/>
      </w:pPr>
      <w:rPr>
        <w:rFonts w:ascii="Wingdings" w:hAnsi="Wingdings" w:hint="default"/>
      </w:rPr>
    </w:lvl>
    <w:lvl w:ilvl="6" w:tplc="04020001" w:tentative="1">
      <w:start w:val="1"/>
      <w:numFmt w:val="bullet"/>
      <w:lvlText w:val=""/>
      <w:lvlJc w:val="left"/>
      <w:pPr>
        <w:ind w:left="6458" w:hanging="360"/>
      </w:pPr>
      <w:rPr>
        <w:rFonts w:ascii="Symbol" w:hAnsi="Symbol" w:hint="default"/>
      </w:rPr>
    </w:lvl>
    <w:lvl w:ilvl="7" w:tplc="04020003" w:tentative="1">
      <w:start w:val="1"/>
      <w:numFmt w:val="bullet"/>
      <w:lvlText w:val="o"/>
      <w:lvlJc w:val="left"/>
      <w:pPr>
        <w:ind w:left="7178" w:hanging="360"/>
      </w:pPr>
      <w:rPr>
        <w:rFonts w:ascii="Courier New" w:hAnsi="Courier New" w:cs="Courier New" w:hint="default"/>
      </w:rPr>
    </w:lvl>
    <w:lvl w:ilvl="8" w:tplc="04020005" w:tentative="1">
      <w:start w:val="1"/>
      <w:numFmt w:val="bullet"/>
      <w:lvlText w:val=""/>
      <w:lvlJc w:val="left"/>
      <w:pPr>
        <w:ind w:left="7898" w:hanging="360"/>
      </w:pPr>
      <w:rPr>
        <w:rFonts w:ascii="Wingdings" w:hAnsi="Wingdings" w:hint="default"/>
      </w:rPr>
    </w:lvl>
  </w:abstractNum>
  <w:abstractNum w:abstractNumId="22">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4B0D0412"/>
    <w:multiLevelType w:val="multilevel"/>
    <w:tmpl w:val="AE069BE0"/>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nsid w:val="4C9E0381"/>
    <w:multiLevelType w:val="hybridMultilevel"/>
    <w:tmpl w:val="C750BFDC"/>
    <w:lvl w:ilvl="0" w:tplc="28861CF8">
      <w:start w:val="1"/>
      <w:numFmt w:val="decimal"/>
      <w:lvlText w:val="%1."/>
      <w:lvlJc w:val="left"/>
      <w:pPr>
        <w:ind w:left="1443" w:hanging="876"/>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9">
    <w:nsid w:val="4EE322E0"/>
    <w:multiLevelType w:val="hybridMultilevel"/>
    <w:tmpl w:val="4B4AA4F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0">
    <w:nsid w:val="5C4050C7"/>
    <w:multiLevelType w:val="hybridMultilevel"/>
    <w:tmpl w:val="46EE79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875ED0"/>
    <w:multiLevelType w:val="hybridMultilevel"/>
    <w:tmpl w:val="723C0554"/>
    <w:lvl w:ilvl="0" w:tplc="EAC2BCB8">
      <w:start w:val="9"/>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2">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666160D4"/>
    <w:multiLevelType w:val="multilevel"/>
    <w:tmpl w:val="DC10FDCA"/>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9A24046"/>
    <w:multiLevelType w:val="hybridMultilevel"/>
    <w:tmpl w:val="E3FCB572"/>
    <w:lvl w:ilvl="0" w:tplc="EA8CA866">
      <w:numFmt w:val="bullet"/>
      <w:lvlText w:val="-"/>
      <w:lvlJc w:val="left"/>
      <w:pPr>
        <w:ind w:left="1287"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7">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8">
    <w:nsid w:val="6E5D2739"/>
    <w:multiLevelType w:val="hybridMultilevel"/>
    <w:tmpl w:val="66F43B1E"/>
    <w:lvl w:ilvl="0" w:tplc="0862EE8E">
      <w:start w:val="1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9">
    <w:nsid w:val="72475D4A"/>
    <w:multiLevelType w:val="multilevel"/>
    <w:tmpl w:val="6610004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5F75E18"/>
    <w:multiLevelType w:val="hybridMultilevel"/>
    <w:tmpl w:val="FECA49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6F45357"/>
    <w:multiLevelType w:val="multilevel"/>
    <w:tmpl w:val="2560515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287" w:hanging="72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1647" w:hanging="108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007" w:hanging="1440"/>
      </w:pPr>
      <w:rPr>
        <w:rFonts w:hint="default"/>
        <w:color w:val="000000"/>
      </w:rPr>
    </w:lvl>
    <w:lvl w:ilvl="8">
      <w:start w:val="1"/>
      <w:numFmt w:val="decimal"/>
      <w:isLgl/>
      <w:lvlText w:val="%1.%2.%3.%4.%5.%6.%7.%8.%9."/>
      <w:lvlJc w:val="left"/>
      <w:pPr>
        <w:ind w:left="2367" w:hanging="1800"/>
      </w:pPr>
      <w:rPr>
        <w:rFonts w:hint="default"/>
        <w:color w:val="000000"/>
      </w:rPr>
    </w:lvl>
  </w:abstractNum>
  <w:abstractNum w:abstractNumId="42">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20"/>
  </w:num>
  <w:num w:numId="3">
    <w:abstractNumId w:val="1"/>
  </w:num>
  <w:num w:numId="4">
    <w:abstractNumId w:val="10"/>
  </w:num>
  <w:num w:numId="5">
    <w:abstractNumId w:val="25"/>
  </w:num>
  <w:num w:numId="6">
    <w:abstractNumId w:val="32"/>
  </w:num>
  <w:num w:numId="7">
    <w:abstractNumId w:val="8"/>
  </w:num>
  <w:num w:numId="8">
    <w:abstractNumId w:val="27"/>
  </w:num>
  <w:num w:numId="9">
    <w:abstractNumId w:val="4"/>
  </w:num>
  <w:num w:numId="10">
    <w:abstractNumId w:val="16"/>
  </w:num>
  <w:num w:numId="11">
    <w:abstractNumId w:val="24"/>
  </w:num>
  <w:num w:numId="12">
    <w:abstractNumId w:val="5"/>
  </w:num>
  <w:num w:numId="13">
    <w:abstractNumId w:val="42"/>
  </w:num>
  <w:num w:numId="14">
    <w:abstractNumId w:val="33"/>
  </w:num>
  <w:num w:numId="15">
    <w:abstractNumId w:val="23"/>
  </w:num>
  <w:num w:numId="16">
    <w:abstractNumId w:val="22"/>
  </w:num>
  <w:num w:numId="17">
    <w:abstractNumId w:val="37"/>
  </w:num>
  <w:num w:numId="18">
    <w:abstractNumId w:val="7"/>
  </w:num>
  <w:num w:numId="19">
    <w:abstractNumId w:val="9"/>
  </w:num>
  <w:num w:numId="20">
    <w:abstractNumId w:val="2"/>
  </w:num>
  <w:num w:numId="21">
    <w:abstractNumId w:val="6"/>
  </w:num>
  <w:num w:numId="22">
    <w:abstractNumId w:val="28"/>
  </w:num>
  <w:num w:numId="23">
    <w:abstractNumId w:val="30"/>
  </w:num>
  <w:num w:numId="24">
    <w:abstractNumId w:val="0"/>
  </w:num>
  <w:num w:numId="25">
    <w:abstractNumId w:val="17"/>
  </w:num>
  <w:num w:numId="26">
    <w:abstractNumId w:val="29"/>
  </w:num>
  <w:num w:numId="27">
    <w:abstractNumId w:val="21"/>
  </w:num>
  <w:num w:numId="28">
    <w:abstractNumId w:val="15"/>
  </w:num>
  <w:num w:numId="29">
    <w:abstractNumId w:val="13"/>
  </w:num>
  <w:num w:numId="30">
    <w:abstractNumId w:val="38"/>
  </w:num>
  <w:num w:numId="31">
    <w:abstractNumId w:val="36"/>
  </w:num>
  <w:num w:numId="32">
    <w:abstractNumId w:val="35"/>
  </w:num>
  <w:num w:numId="33">
    <w:abstractNumId w:val="41"/>
  </w:num>
  <w:num w:numId="34">
    <w:abstractNumId w:val="14"/>
  </w:num>
  <w:num w:numId="35">
    <w:abstractNumId w:val="31"/>
  </w:num>
  <w:num w:numId="36">
    <w:abstractNumId w:val="11"/>
  </w:num>
  <w:num w:numId="37">
    <w:abstractNumId w:val="18"/>
  </w:num>
  <w:num w:numId="38">
    <w:abstractNumId w:val="12"/>
  </w:num>
  <w:num w:numId="39">
    <w:abstractNumId w:val="39"/>
  </w:num>
  <w:num w:numId="40">
    <w:abstractNumId w:val="19"/>
  </w:num>
  <w:num w:numId="41">
    <w:abstractNumId w:val="3"/>
  </w:num>
  <w:num w:numId="42">
    <w:abstractNumId w:val="40"/>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17"/>
    <w:rsid w:val="000011FD"/>
    <w:rsid w:val="0000306F"/>
    <w:rsid w:val="000079A6"/>
    <w:rsid w:val="00007B5B"/>
    <w:rsid w:val="00010360"/>
    <w:rsid w:val="00014C01"/>
    <w:rsid w:val="00014D52"/>
    <w:rsid w:val="000161CF"/>
    <w:rsid w:val="00020454"/>
    <w:rsid w:val="00021201"/>
    <w:rsid w:val="00022903"/>
    <w:rsid w:val="0002426D"/>
    <w:rsid w:val="000258A9"/>
    <w:rsid w:val="00042D1B"/>
    <w:rsid w:val="00044A36"/>
    <w:rsid w:val="00050052"/>
    <w:rsid w:val="000573F5"/>
    <w:rsid w:val="00066AA2"/>
    <w:rsid w:val="00071BE5"/>
    <w:rsid w:val="00071EA1"/>
    <w:rsid w:val="00073268"/>
    <w:rsid w:val="00075493"/>
    <w:rsid w:val="0008339B"/>
    <w:rsid w:val="000949F2"/>
    <w:rsid w:val="000B111D"/>
    <w:rsid w:val="000B32B5"/>
    <w:rsid w:val="000B3E2D"/>
    <w:rsid w:val="000B6590"/>
    <w:rsid w:val="000C4CA7"/>
    <w:rsid w:val="000C5CF6"/>
    <w:rsid w:val="000C5D8C"/>
    <w:rsid w:val="000D1FDA"/>
    <w:rsid w:val="000D22FF"/>
    <w:rsid w:val="000E0BB1"/>
    <w:rsid w:val="000E264F"/>
    <w:rsid w:val="000F045B"/>
    <w:rsid w:val="000F52B7"/>
    <w:rsid w:val="000F7476"/>
    <w:rsid w:val="00101725"/>
    <w:rsid w:val="00102537"/>
    <w:rsid w:val="001073F0"/>
    <w:rsid w:val="00112045"/>
    <w:rsid w:val="001129EE"/>
    <w:rsid w:val="00114C83"/>
    <w:rsid w:val="00122B91"/>
    <w:rsid w:val="0012557E"/>
    <w:rsid w:val="001257C4"/>
    <w:rsid w:val="00130AD7"/>
    <w:rsid w:val="00136B06"/>
    <w:rsid w:val="001371F2"/>
    <w:rsid w:val="00145D9E"/>
    <w:rsid w:val="001471AF"/>
    <w:rsid w:val="00154B46"/>
    <w:rsid w:val="00157D1E"/>
    <w:rsid w:val="00165EC2"/>
    <w:rsid w:val="0016684B"/>
    <w:rsid w:val="00167425"/>
    <w:rsid w:val="00197476"/>
    <w:rsid w:val="001A2F53"/>
    <w:rsid w:val="001B170D"/>
    <w:rsid w:val="001B204E"/>
    <w:rsid w:val="001B4BA5"/>
    <w:rsid w:val="001B6EDD"/>
    <w:rsid w:val="001C4CC0"/>
    <w:rsid w:val="001C5702"/>
    <w:rsid w:val="001C5FBF"/>
    <w:rsid w:val="001C62E2"/>
    <w:rsid w:val="001C6903"/>
    <w:rsid w:val="001C6C3B"/>
    <w:rsid w:val="001D5BBD"/>
    <w:rsid w:val="001E10FE"/>
    <w:rsid w:val="001E3E8F"/>
    <w:rsid w:val="001F2DEA"/>
    <w:rsid w:val="001F48AA"/>
    <w:rsid w:val="001F7169"/>
    <w:rsid w:val="00202981"/>
    <w:rsid w:val="0020512A"/>
    <w:rsid w:val="002053E6"/>
    <w:rsid w:val="0020653E"/>
    <w:rsid w:val="00216767"/>
    <w:rsid w:val="00222188"/>
    <w:rsid w:val="00224269"/>
    <w:rsid w:val="00224613"/>
    <w:rsid w:val="00226FE0"/>
    <w:rsid w:val="00233451"/>
    <w:rsid w:val="00235D6D"/>
    <w:rsid w:val="0024024B"/>
    <w:rsid w:val="0024120B"/>
    <w:rsid w:val="00250652"/>
    <w:rsid w:val="00252FCD"/>
    <w:rsid w:val="0026007E"/>
    <w:rsid w:val="00266D04"/>
    <w:rsid w:val="00271A6D"/>
    <w:rsid w:val="002828E3"/>
    <w:rsid w:val="00283CAE"/>
    <w:rsid w:val="00285059"/>
    <w:rsid w:val="00291000"/>
    <w:rsid w:val="002A709F"/>
    <w:rsid w:val="002B0BD1"/>
    <w:rsid w:val="002B39C5"/>
    <w:rsid w:val="002B515A"/>
    <w:rsid w:val="002B7809"/>
    <w:rsid w:val="002C160E"/>
    <w:rsid w:val="002C68DD"/>
    <w:rsid w:val="002D15F1"/>
    <w:rsid w:val="002D56FE"/>
    <w:rsid w:val="002E25EF"/>
    <w:rsid w:val="002E30CF"/>
    <w:rsid w:val="002E5EF0"/>
    <w:rsid w:val="002E7CC3"/>
    <w:rsid w:val="002F1D8F"/>
    <w:rsid w:val="003020B1"/>
    <w:rsid w:val="00303CC9"/>
    <w:rsid w:val="00315C9F"/>
    <w:rsid w:val="00324274"/>
    <w:rsid w:val="00324ED8"/>
    <w:rsid w:val="00335651"/>
    <w:rsid w:val="00336158"/>
    <w:rsid w:val="003467D8"/>
    <w:rsid w:val="00352F4E"/>
    <w:rsid w:val="00357EA7"/>
    <w:rsid w:val="003619C5"/>
    <w:rsid w:val="00361B04"/>
    <w:rsid w:val="003633AD"/>
    <w:rsid w:val="003754EC"/>
    <w:rsid w:val="00382EB0"/>
    <w:rsid w:val="003869FD"/>
    <w:rsid w:val="00393718"/>
    <w:rsid w:val="00397B24"/>
    <w:rsid w:val="00397C9E"/>
    <w:rsid w:val="003A0DF2"/>
    <w:rsid w:val="003A1951"/>
    <w:rsid w:val="003A6AD3"/>
    <w:rsid w:val="003B30BB"/>
    <w:rsid w:val="003B732C"/>
    <w:rsid w:val="003D49B8"/>
    <w:rsid w:val="003D4A6B"/>
    <w:rsid w:val="003D6007"/>
    <w:rsid w:val="003E4F6A"/>
    <w:rsid w:val="003F4B02"/>
    <w:rsid w:val="00415E27"/>
    <w:rsid w:val="00416997"/>
    <w:rsid w:val="0042680C"/>
    <w:rsid w:val="00436510"/>
    <w:rsid w:val="0043651F"/>
    <w:rsid w:val="00442100"/>
    <w:rsid w:val="00446795"/>
    <w:rsid w:val="00446A9A"/>
    <w:rsid w:val="00456EAE"/>
    <w:rsid w:val="00461C94"/>
    <w:rsid w:val="004647BB"/>
    <w:rsid w:val="00470B22"/>
    <w:rsid w:val="00477EB5"/>
    <w:rsid w:val="00477F7F"/>
    <w:rsid w:val="004820D4"/>
    <w:rsid w:val="004873A5"/>
    <w:rsid w:val="004A169C"/>
    <w:rsid w:val="004B0871"/>
    <w:rsid w:val="004B2D8A"/>
    <w:rsid w:val="004C3144"/>
    <w:rsid w:val="004C5F74"/>
    <w:rsid w:val="004C60A9"/>
    <w:rsid w:val="004D145C"/>
    <w:rsid w:val="004D209B"/>
    <w:rsid w:val="004D2467"/>
    <w:rsid w:val="004E440C"/>
    <w:rsid w:val="004E5F38"/>
    <w:rsid w:val="004F017D"/>
    <w:rsid w:val="004F04D9"/>
    <w:rsid w:val="004F19E2"/>
    <w:rsid w:val="004F533F"/>
    <w:rsid w:val="004F765C"/>
    <w:rsid w:val="005065A6"/>
    <w:rsid w:val="00507294"/>
    <w:rsid w:val="00512260"/>
    <w:rsid w:val="00516005"/>
    <w:rsid w:val="0051765E"/>
    <w:rsid w:val="00527FC7"/>
    <w:rsid w:val="00537831"/>
    <w:rsid w:val="0054668E"/>
    <w:rsid w:val="00552735"/>
    <w:rsid w:val="0056498A"/>
    <w:rsid w:val="0057056E"/>
    <w:rsid w:val="00571B43"/>
    <w:rsid w:val="00583576"/>
    <w:rsid w:val="00584624"/>
    <w:rsid w:val="00586A51"/>
    <w:rsid w:val="00593AE5"/>
    <w:rsid w:val="00593E61"/>
    <w:rsid w:val="00597575"/>
    <w:rsid w:val="005A1B6A"/>
    <w:rsid w:val="005A38BA"/>
    <w:rsid w:val="005A3B17"/>
    <w:rsid w:val="005A4105"/>
    <w:rsid w:val="005A693A"/>
    <w:rsid w:val="005B69F7"/>
    <w:rsid w:val="005B74E2"/>
    <w:rsid w:val="005C3F8B"/>
    <w:rsid w:val="005C77F9"/>
    <w:rsid w:val="005D2365"/>
    <w:rsid w:val="005D6B1A"/>
    <w:rsid w:val="005D7788"/>
    <w:rsid w:val="005E364F"/>
    <w:rsid w:val="005E596F"/>
    <w:rsid w:val="005F6A43"/>
    <w:rsid w:val="00602A0B"/>
    <w:rsid w:val="00606E8F"/>
    <w:rsid w:val="0061164A"/>
    <w:rsid w:val="00613164"/>
    <w:rsid w:val="006226A7"/>
    <w:rsid w:val="006340C8"/>
    <w:rsid w:val="00640497"/>
    <w:rsid w:val="00643C98"/>
    <w:rsid w:val="00654246"/>
    <w:rsid w:val="00661C46"/>
    <w:rsid w:val="0066703A"/>
    <w:rsid w:val="00675EF6"/>
    <w:rsid w:val="00683C00"/>
    <w:rsid w:val="00684704"/>
    <w:rsid w:val="0068712A"/>
    <w:rsid w:val="006959A5"/>
    <w:rsid w:val="006A12B5"/>
    <w:rsid w:val="006A6FA0"/>
    <w:rsid w:val="006B0B9A"/>
    <w:rsid w:val="006B1CB7"/>
    <w:rsid w:val="006B2F9A"/>
    <w:rsid w:val="006C0561"/>
    <w:rsid w:val="006C1736"/>
    <w:rsid w:val="006C2A28"/>
    <w:rsid w:val="006D21A3"/>
    <w:rsid w:val="006D2408"/>
    <w:rsid w:val="006D699C"/>
    <w:rsid w:val="006E0854"/>
    <w:rsid w:val="006E1608"/>
    <w:rsid w:val="006E3BCE"/>
    <w:rsid w:val="006E5D10"/>
    <w:rsid w:val="006E6B59"/>
    <w:rsid w:val="006F1BF1"/>
    <w:rsid w:val="007035B5"/>
    <w:rsid w:val="00706221"/>
    <w:rsid w:val="00710DA7"/>
    <w:rsid w:val="00712268"/>
    <w:rsid w:val="00713333"/>
    <w:rsid w:val="00717FBA"/>
    <w:rsid w:val="00721F8E"/>
    <w:rsid w:val="007316FA"/>
    <w:rsid w:val="00735898"/>
    <w:rsid w:val="00736044"/>
    <w:rsid w:val="00737EFC"/>
    <w:rsid w:val="007464EF"/>
    <w:rsid w:val="007666DC"/>
    <w:rsid w:val="00766FBF"/>
    <w:rsid w:val="007719EF"/>
    <w:rsid w:val="00771A14"/>
    <w:rsid w:val="00781975"/>
    <w:rsid w:val="007866AA"/>
    <w:rsid w:val="007A1D54"/>
    <w:rsid w:val="007A5E42"/>
    <w:rsid w:val="007A6290"/>
    <w:rsid w:val="007B354C"/>
    <w:rsid w:val="007B4743"/>
    <w:rsid w:val="007C265E"/>
    <w:rsid w:val="007C33A4"/>
    <w:rsid w:val="007E090B"/>
    <w:rsid w:val="007E30D3"/>
    <w:rsid w:val="007E3FAD"/>
    <w:rsid w:val="007E425B"/>
    <w:rsid w:val="007E72BF"/>
    <w:rsid w:val="007E79C7"/>
    <w:rsid w:val="007F0832"/>
    <w:rsid w:val="007F161A"/>
    <w:rsid w:val="00800D1A"/>
    <w:rsid w:val="008013F1"/>
    <w:rsid w:val="00804CC3"/>
    <w:rsid w:val="00810919"/>
    <w:rsid w:val="0081142A"/>
    <w:rsid w:val="00811FDC"/>
    <w:rsid w:val="00816C4B"/>
    <w:rsid w:val="00833ECD"/>
    <w:rsid w:val="008428BA"/>
    <w:rsid w:val="00842F0C"/>
    <w:rsid w:val="008456FD"/>
    <w:rsid w:val="008467FD"/>
    <w:rsid w:val="0084784D"/>
    <w:rsid w:val="0085348A"/>
    <w:rsid w:val="008632CA"/>
    <w:rsid w:val="008645B9"/>
    <w:rsid w:val="008719BB"/>
    <w:rsid w:val="00871DFC"/>
    <w:rsid w:val="00872E77"/>
    <w:rsid w:val="00874A5A"/>
    <w:rsid w:val="00875191"/>
    <w:rsid w:val="00882767"/>
    <w:rsid w:val="008968D0"/>
    <w:rsid w:val="008A0A03"/>
    <w:rsid w:val="008A13F7"/>
    <w:rsid w:val="008B0206"/>
    <w:rsid w:val="008B1300"/>
    <w:rsid w:val="008B7B6C"/>
    <w:rsid w:val="008C0F82"/>
    <w:rsid w:val="008C5C63"/>
    <w:rsid w:val="008C649B"/>
    <w:rsid w:val="008D67DB"/>
    <w:rsid w:val="008E3C74"/>
    <w:rsid w:val="008E6AD8"/>
    <w:rsid w:val="008F1D9C"/>
    <w:rsid w:val="00902B60"/>
    <w:rsid w:val="00906093"/>
    <w:rsid w:val="00913C8B"/>
    <w:rsid w:val="009142CE"/>
    <w:rsid w:val="009154E3"/>
    <w:rsid w:val="009279F6"/>
    <w:rsid w:val="00927C76"/>
    <w:rsid w:val="00934281"/>
    <w:rsid w:val="00936425"/>
    <w:rsid w:val="00943933"/>
    <w:rsid w:val="00946D85"/>
    <w:rsid w:val="00950B3D"/>
    <w:rsid w:val="009571F2"/>
    <w:rsid w:val="00961612"/>
    <w:rsid w:val="00973C05"/>
    <w:rsid w:val="00974296"/>
    <w:rsid w:val="00974546"/>
    <w:rsid w:val="0097681D"/>
    <w:rsid w:val="0098232D"/>
    <w:rsid w:val="00986B8E"/>
    <w:rsid w:val="009958B3"/>
    <w:rsid w:val="009A013C"/>
    <w:rsid w:val="009A01B1"/>
    <w:rsid w:val="009A078B"/>
    <w:rsid w:val="009A42C8"/>
    <w:rsid w:val="009A49E5"/>
    <w:rsid w:val="009B141E"/>
    <w:rsid w:val="009C21CB"/>
    <w:rsid w:val="009C28A8"/>
    <w:rsid w:val="009D2045"/>
    <w:rsid w:val="009D6633"/>
    <w:rsid w:val="009E3DC8"/>
    <w:rsid w:val="009E7D8E"/>
    <w:rsid w:val="009F0994"/>
    <w:rsid w:val="009F28BC"/>
    <w:rsid w:val="00A00CCD"/>
    <w:rsid w:val="00A04B2D"/>
    <w:rsid w:val="00A07FD6"/>
    <w:rsid w:val="00A12710"/>
    <w:rsid w:val="00A165D4"/>
    <w:rsid w:val="00A4221A"/>
    <w:rsid w:val="00A422D9"/>
    <w:rsid w:val="00A46703"/>
    <w:rsid w:val="00A46C3F"/>
    <w:rsid w:val="00A55DD4"/>
    <w:rsid w:val="00A61305"/>
    <w:rsid w:val="00A65529"/>
    <w:rsid w:val="00A671F2"/>
    <w:rsid w:val="00A70C9E"/>
    <w:rsid w:val="00A839E1"/>
    <w:rsid w:val="00A83C3E"/>
    <w:rsid w:val="00A84174"/>
    <w:rsid w:val="00A915C1"/>
    <w:rsid w:val="00A93198"/>
    <w:rsid w:val="00A9408A"/>
    <w:rsid w:val="00AA4E80"/>
    <w:rsid w:val="00AB7525"/>
    <w:rsid w:val="00AC24C0"/>
    <w:rsid w:val="00AC490C"/>
    <w:rsid w:val="00AD1328"/>
    <w:rsid w:val="00AD13E8"/>
    <w:rsid w:val="00AD52BA"/>
    <w:rsid w:val="00AD5D20"/>
    <w:rsid w:val="00AD71B0"/>
    <w:rsid w:val="00AD7B0E"/>
    <w:rsid w:val="00AD7DF8"/>
    <w:rsid w:val="00AE05F6"/>
    <w:rsid w:val="00AE58E0"/>
    <w:rsid w:val="00AE6AC2"/>
    <w:rsid w:val="00AE76B0"/>
    <w:rsid w:val="00AF75DB"/>
    <w:rsid w:val="00B03385"/>
    <w:rsid w:val="00B04476"/>
    <w:rsid w:val="00B10311"/>
    <w:rsid w:val="00B13017"/>
    <w:rsid w:val="00B14AFF"/>
    <w:rsid w:val="00B23C65"/>
    <w:rsid w:val="00B248C0"/>
    <w:rsid w:val="00B31345"/>
    <w:rsid w:val="00B377D7"/>
    <w:rsid w:val="00B42EB3"/>
    <w:rsid w:val="00B53766"/>
    <w:rsid w:val="00B55A17"/>
    <w:rsid w:val="00B76562"/>
    <w:rsid w:val="00B81CAE"/>
    <w:rsid w:val="00B8211C"/>
    <w:rsid w:val="00B91374"/>
    <w:rsid w:val="00B9520D"/>
    <w:rsid w:val="00B97DD6"/>
    <w:rsid w:val="00B97E6D"/>
    <w:rsid w:val="00BB18EA"/>
    <w:rsid w:val="00BB73DC"/>
    <w:rsid w:val="00BC32A3"/>
    <w:rsid w:val="00BC74BB"/>
    <w:rsid w:val="00BC78C5"/>
    <w:rsid w:val="00BE15D5"/>
    <w:rsid w:val="00BE2972"/>
    <w:rsid w:val="00BE5E38"/>
    <w:rsid w:val="00BF273A"/>
    <w:rsid w:val="00BF2BDF"/>
    <w:rsid w:val="00BF3134"/>
    <w:rsid w:val="00BF4BEF"/>
    <w:rsid w:val="00BF7B54"/>
    <w:rsid w:val="00C00904"/>
    <w:rsid w:val="00C02136"/>
    <w:rsid w:val="00C044EB"/>
    <w:rsid w:val="00C11248"/>
    <w:rsid w:val="00C15FD1"/>
    <w:rsid w:val="00C230ED"/>
    <w:rsid w:val="00C273A4"/>
    <w:rsid w:val="00C31FB6"/>
    <w:rsid w:val="00C339AC"/>
    <w:rsid w:val="00C36910"/>
    <w:rsid w:val="00C36D18"/>
    <w:rsid w:val="00C37D71"/>
    <w:rsid w:val="00C473A4"/>
    <w:rsid w:val="00C52A3F"/>
    <w:rsid w:val="00C64D7E"/>
    <w:rsid w:val="00C65BE1"/>
    <w:rsid w:val="00C738C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C40C1"/>
    <w:rsid w:val="00CD05C6"/>
    <w:rsid w:val="00CD1F33"/>
    <w:rsid w:val="00CD503A"/>
    <w:rsid w:val="00CE06EE"/>
    <w:rsid w:val="00CE4DDB"/>
    <w:rsid w:val="00CF655C"/>
    <w:rsid w:val="00D00B3D"/>
    <w:rsid w:val="00D03B87"/>
    <w:rsid w:val="00D115C3"/>
    <w:rsid w:val="00D259F5"/>
    <w:rsid w:val="00D26ADF"/>
    <w:rsid w:val="00D32E8D"/>
    <w:rsid w:val="00D41076"/>
    <w:rsid w:val="00D43FB0"/>
    <w:rsid w:val="00D450FA"/>
    <w:rsid w:val="00D45EBE"/>
    <w:rsid w:val="00D51744"/>
    <w:rsid w:val="00D51A50"/>
    <w:rsid w:val="00D52FEF"/>
    <w:rsid w:val="00D530CC"/>
    <w:rsid w:val="00D61AE4"/>
    <w:rsid w:val="00D624B6"/>
    <w:rsid w:val="00D6399C"/>
    <w:rsid w:val="00D642E1"/>
    <w:rsid w:val="00D65F83"/>
    <w:rsid w:val="00D7014B"/>
    <w:rsid w:val="00D72D3B"/>
    <w:rsid w:val="00D73AE0"/>
    <w:rsid w:val="00D7472F"/>
    <w:rsid w:val="00D75A43"/>
    <w:rsid w:val="00D8790A"/>
    <w:rsid w:val="00D96B60"/>
    <w:rsid w:val="00DA62B2"/>
    <w:rsid w:val="00DA649F"/>
    <w:rsid w:val="00DA7282"/>
    <w:rsid w:val="00DB20E4"/>
    <w:rsid w:val="00DC0F0F"/>
    <w:rsid w:val="00DD674C"/>
    <w:rsid w:val="00DE6201"/>
    <w:rsid w:val="00E00245"/>
    <w:rsid w:val="00E01A97"/>
    <w:rsid w:val="00E01C92"/>
    <w:rsid w:val="00E15B5B"/>
    <w:rsid w:val="00E24968"/>
    <w:rsid w:val="00E25413"/>
    <w:rsid w:val="00E25740"/>
    <w:rsid w:val="00E27B4A"/>
    <w:rsid w:val="00E322C7"/>
    <w:rsid w:val="00E344E2"/>
    <w:rsid w:val="00E3495D"/>
    <w:rsid w:val="00E35B39"/>
    <w:rsid w:val="00E36415"/>
    <w:rsid w:val="00E4226E"/>
    <w:rsid w:val="00E45F02"/>
    <w:rsid w:val="00E60640"/>
    <w:rsid w:val="00E65538"/>
    <w:rsid w:val="00E65806"/>
    <w:rsid w:val="00E658CF"/>
    <w:rsid w:val="00E65A5E"/>
    <w:rsid w:val="00E663B8"/>
    <w:rsid w:val="00E6683E"/>
    <w:rsid w:val="00E71667"/>
    <w:rsid w:val="00E76CD1"/>
    <w:rsid w:val="00E80158"/>
    <w:rsid w:val="00E84DFB"/>
    <w:rsid w:val="00E92586"/>
    <w:rsid w:val="00E92938"/>
    <w:rsid w:val="00E97812"/>
    <w:rsid w:val="00EA086D"/>
    <w:rsid w:val="00EA3B1F"/>
    <w:rsid w:val="00EA4180"/>
    <w:rsid w:val="00EA69D0"/>
    <w:rsid w:val="00EB63EB"/>
    <w:rsid w:val="00EC238C"/>
    <w:rsid w:val="00EC28C9"/>
    <w:rsid w:val="00EC304D"/>
    <w:rsid w:val="00ED1377"/>
    <w:rsid w:val="00ED7826"/>
    <w:rsid w:val="00EE529B"/>
    <w:rsid w:val="00EE58D9"/>
    <w:rsid w:val="00EE5E97"/>
    <w:rsid w:val="00EF4779"/>
    <w:rsid w:val="00F0051F"/>
    <w:rsid w:val="00F048C7"/>
    <w:rsid w:val="00F10311"/>
    <w:rsid w:val="00F13731"/>
    <w:rsid w:val="00F15F59"/>
    <w:rsid w:val="00F16FBD"/>
    <w:rsid w:val="00F33B23"/>
    <w:rsid w:val="00F41798"/>
    <w:rsid w:val="00F50602"/>
    <w:rsid w:val="00F50D92"/>
    <w:rsid w:val="00F54099"/>
    <w:rsid w:val="00F54D64"/>
    <w:rsid w:val="00F6371E"/>
    <w:rsid w:val="00F64710"/>
    <w:rsid w:val="00F7147C"/>
    <w:rsid w:val="00F72CF1"/>
    <w:rsid w:val="00F74B3E"/>
    <w:rsid w:val="00F752C0"/>
    <w:rsid w:val="00F94863"/>
    <w:rsid w:val="00F96426"/>
    <w:rsid w:val="00FA0962"/>
    <w:rsid w:val="00FA1719"/>
    <w:rsid w:val="00FA195A"/>
    <w:rsid w:val="00FB2B2C"/>
    <w:rsid w:val="00FB3992"/>
    <w:rsid w:val="00FC3B3C"/>
    <w:rsid w:val="00FC43AE"/>
    <w:rsid w:val="00FC4F19"/>
    <w:rsid w:val="00FC5392"/>
    <w:rsid w:val="00FC67B0"/>
    <w:rsid w:val="00FD2988"/>
    <w:rsid w:val="00FD5793"/>
    <w:rsid w:val="00FD600D"/>
    <w:rsid w:val="00FE22D9"/>
    <w:rsid w:val="00FE483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uiPriority w:val="99"/>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basedOn w:val="a0"/>
    <w:link w:val="a5"/>
    <w:rsid w:val="009E3DC8"/>
    <w:rPr>
      <w:lang w:eastAsia="en-US"/>
    </w:rPr>
  </w:style>
  <w:style w:type="paragraph" w:customStyle="1" w:styleId="Default">
    <w:name w:val="Default"/>
    <w:rsid w:val="008C649B"/>
    <w:pPr>
      <w:autoSpaceDE w:val="0"/>
      <w:autoSpaceDN w:val="0"/>
      <w:adjustRightInd w:val="0"/>
    </w:pPr>
    <w:rPr>
      <w:color w:val="000000"/>
      <w:sz w:val="24"/>
      <w:szCs w:val="24"/>
    </w:rPr>
  </w:style>
  <w:style w:type="paragraph" w:styleId="af">
    <w:name w:val="List Paragraph"/>
    <w:basedOn w:val="a"/>
    <w:uiPriority w:val="34"/>
    <w:qFormat/>
    <w:rsid w:val="000C5D8C"/>
    <w:pPr>
      <w:ind w:left="720"/>
      <w:contextualSpacing/>
    </w:pPr>
  </w:style>
  <w:style w:type="paragraph" w:styleId="af0">
    <w:name w:val="Body Text Indent"/>
    <w:basedOn w:val="a"/>
    <w:link w:val="af1"/>
    <w:rsid w:val="00442100"/>
    <w:pPr>
      <w:spacing w:after="120"/>
      <w:ind w:left="283"/>
    </w:pPr>
  </w:style>
  <w:style w:type="character" w:customStyle="1" w:styleId="af1">
    <w:name w:val="Основен текст с отстъп Знак"/>
    <w:basedOn w:val="a0"/>
    <w:link w:val="af0"/>
    <w:rsid w:val="00442100"/>
    <w:rPr>
      <w:rFonts w:ascii="Arial" w:hAnsi="Arial"/>
      <w:lang w:val="en-US" w:eastAsia="en-US"/>
    </w:rPr>
  </w:style>
  <w:style w:type="paragraph" w:customStyle="1" w:styleId="CharCharCharCharCharCharCharCharCharCharCharChar">
    <w:name w:val=" Char Char Char Char Char Char Char Char Char Char Char Char"/>
    <w:basedOn w:val="a"/>
    <w:rsid w:val="009F28BC"/>
    <w:pPr>
      <w:tabs>
        <w:tab w:val="left" w:pos="709"/>
      </w:tabs>
      <w:overflowPunct/>
      <w:autoSpaceDE/>
      <w:autoSpaceDN/>
      <w:adjustRightInd/>
      <w:textAlignment w:val="auto"/>
    </w:pPr>
    <w:rPr>
      <w:rFonts w:ascii="Tahoma" w:hAnsi="Tahoma"/>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uiPriority w:val="99"/>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basedOn w:val="a0"/>
    <w:link w:val="a5"/>
    <w:rsid w:val="009E3DC8"/>
    <w:rPr>
      <w:lang w:eastAsia="en-US"/>
    </w:rPr>
  </w:style>
  <w:style w:type="paragraph" w:customStyle="1" w:styleId="Default">
    <w:name w:val="Default"/>
    <w:rsid w:val="008C649B"/>
    <w:pPr>
      <w:autoSpaceDE w:val="0"/>
      <w:autoSpaceDN w:val="0"/>
      <w:adjustRightInd w:val="0"/>
    </w:pPr>
    <w:rPr>
      <w:color w:val="000000"/>
      <w:sz w:val="24"/>
      <w:szCs w:val="24"/>
    </w:rPr>
  </w:style>
  <w:style w:type="paragraph" w:styleId="af">
    <w:name w:val="List Paragraph"/>
    <w:basedOn w:val="a"/>
    <w:uiPriority w:val="34"/>
    <w:qFormat/>
    <w:rsid w:val="000C5D8C"/>
    <w:pPr>
      <w:ind w:left="720"/>
      <w:contextualSpacing/>
    </w:pPr>
  </w:style>
  <w:style w:type="paragraph" w:styleId="af0">
    <w:name w:val="Body Text Indent"/>
    <w:basedOn w:val="a"/>
    <w:link w:val="af1"/>
    <w:rsid w:val="00442100"/>
    <w:pPr>
      <w:spacing w:after="120"/>
      <w:ind w:left="283"/>
    </w:pPr>
  </w:style>
  <w:style w:type="character" w:customStyle="1" w:styleId="af1">
    <w:name w:val="Основен текст с отстъп Знак"/>
    <w:basedOn w:val="a0"/>
    <w:link w:val="af0"/>
    <w:rsid w:val="00442100"/>
    <w:rPr>
      <w:rFonts w:ascii="Arial" w:hAnsi="Arial"/>
      <w:lang w:val="en-US" w:eastAsia="en-US"/>
    </w:rPr>
  </w:style>
  <w:style w:type="paragraph" w:customStyle="1" w:styleId="CharCharCharCharCharCharCharCharCharCharCharChar">
    <w:name w:val=" Char Char Char Char Char Char Char Char Char Char Char Char"/>
    <w:basedOn w:val="a"/>
    <w:rsid w:val="009F28BC"/>
    <w:pPr>
      <w:tabs>
        <w:tab w:val="left" w:pos="709"/>
      </w:tabs>
      <w:overflowPunct/>
      <w:autoSpaceDE/>
      <w:autoSpaceDN/>
      <w:adjustRightInd/>
      <w:textAlignment w:val="auto"/>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FAE9F-BDFB-42F7-ACEC-AA9B79B93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4</Pages>
  <Words>1863</Words>
  <Characters>10625</Characters>
  <Application>Microsoft Office Word</Application>
  <DocSecurity>0</DocSecurity>
  <Lines>88</Lines>
  <Paragraphs>24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12464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BIO2</cp:lastModifiedBy>
  <cp:revision>28</cp:revision>
  <cp:lastPrinted>2025-03-28T15:09:00Z</cp:lastPrinted>
  <dcterms:created xsi:type="dcterms:W3CDTF">2026-09-15T08:01:00Z</dcterms:created>
  <dcterms:modified xsi:type="dcterms:W3CDTF">2026-09-15T13:31:00Z</dcterms:modified>
</cp:coreProperties>
</file>